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103F" w14:textId="77777777" w:rsidR="00913BED" w:rsidRDefault="00C72107">
      <w:pPr>
        <w:tabs>
          <w:tab w:val="left" w:pos="540"/>
          <w:tab w:val="left" w:pos="1080"/>
          <w:tab w:val="left" w:pos="1800"/>
          <w:tab w:val="left" w:pos="2520"/>
        </w:tabs>
        <w:spacing w:before="5"/>
        <w:ind w:left="0"/>
        <w:jc w:val="center"/>
        <w:rPr>
          <w:rFonts w:ascii="Calibri" w:eastAsia="Calibri" w:hAnsi="Calibri" w:cs="Calibri"/>
          <w:b/>
        </w:rPr>
      </w:pPr>
      <w:r>
        <w:rPr>
          <w:rFonts w:ascii="Calibri" w:eastAsia="Calibri" w:hAnsi="Calibri" w:cs="Calibri"/>
          <w:b/>
        </w:rPr>
        <w:t>NEW MEXICO CHARTER SCHOOL</w:t>
      </w:r>
    </w:p>
    <w:p w14:paraId="3FC04AC2" w14:textId="77777777" w:rsidR="00913BED" w:rsidRDefault="00C72107">
      <w:pPr>
        <w:tabs>
          <w:tab w:val="left" w:pos="540"/>
          <w:tab w:val="left" w:pos="1080"/>
          <w:tab w:val="left" w:pos="1800"/>
          <w:tab w:val="left" w:pos="2520"/>
        </w:tabs>
        <w:spacing w:before="5"/>
        <w:ind w:left="0"/>
        <w:jc w:val="center"/>
        <w:rPr>
          <w:rFonts w:ascii="Calibri" w:eastAsia="Calibri" w:hAnsi="Calibri" w:cs="Calibri"/>
          <w:b/>
        </w:rPr>
      </w:pPr>
      <w:r>
        <w:rPr>
          <w:rFonts w:ascii="Calibri" w:eastAsia="Calibri" w:hAnsi="Calibri" w:cs="Calibri"/>
          <w:b/>
        </w:rPr>
        <w:t>EDUCATIONAL SERVICE ASSOCIATION</w:t>
      </w:r>
    </w:p>
    <w:p w14:paraId="4F00C76C" w14:textId="77777777" w:rsidR="00913BED" w:rsidRDefault="00913BED">
      <w:pPr>
        <w:tabs>
          <w:tab w:val="left" w:pos="540"/>
          <w:tab w:val="left" w:pos="1080"/>
          <w:tab w:val="left" w:pos="1800"/>
          <w:tab w:val="left" w:pos="2520"/>
        </w:tabs>
        <w:spacing w:before="5"/>
        <w:ind w:left="0"/>
        <w:jc w:val="center"/>
        <w:rPr>
          <w:rFonts w:ascii="Calibri" w:eastAsia="Calibri" w:hAnsi="Calibri" w:cs="Calibri"/>
          <w:b/>
        </w:rPr>
      </w:pPr>
    </w:p>
    <w:p w14:paraId="6BEF56FE" w14:textId="77777777" w:rsidR="00913BED" w:rsidRDefault="00C72107">
      <w:pPr>
        <w:tabs>
          <w:tab w:val="left" w:pos="540"/>
          <w:tab w:val="left" w:pos="1080"/>
          <w:tab w:val="left" w:pos="1800"/>
          <w:tab w:val="left" w:pos="2520"/>
        </w:tabs>
        <w:spacing w:before="5"/>
        <w:ind w:left="0"/>
        <w:jc w:val="center"/>
        <w:rPr>
          <w:rFonts w:ascii="Calibri" w:eastAsia="Calibri" w:hAnsi="Calibri" w:cs="Calibri"/>
          <w:b/>
        </w:rPr>
      </w:pPr>
      <w:r>
        <w:rPr>
          <w:rFonts w:ascii="Calibri" w:eastAsia="Calibri" w:hAnsi="Calibri" w:cs="Calibri"/>
          <w:b/>
        </w:rPr>
        <w:t>Doing Business as ACES</w:t>
      </w:r>
    </w:p>
    <w:p w14:paraId="57E94988" w14:textId="77777777" w:rsidR="00913BED" w:rsidRDefault="00913BED">
      <w:pPr>
        <w:tabs>
          <w:tab w:val="left" w:pos="540"/>
          <w:tab w:val="left" w:pos="1080"/>
          <w:tab w:val="left" w:pos="1800"/>
          <w:tab w:val="left" w:pos="2520"/>
        </w:tabs>
        <w:spacing w:before="5"/>
        <w:ind w:left="822"/>
        <w:rPr>
          <w:rFonts w:ascii="Calibri" w:eastAsia="Calibri" w:hAnsi="Calibri" w:cs="Calibri"/>
          <w:b/>
        </w:rPr>
      </w:pPr>
    </w:p>
    <w:p w14:paraId="2BB6B89B" w14:textId="77777777" w:rsidR="00913BED" w:rsidRDefault="00913BED">
      <w:pPr>
        <w:tabs>
          <w:tab w:val="left" w:pos="540"/>
          <w:tab w:val="left" w:pos="1080"/>
          <w:tab w:val="left" w:pos="1800"/>
          <w:tab w:val="left" w:pos="2520"/>
        </w:tabs>
        <w:spacing w:before="5"/>
        <w:ind w:left="822"/>
        <w:jc w:val="center"/>
        <w:rPr>
          <w:rFonts w:ascii="Calibri" w:eastAsia="Calibri" w:hAnsi="Calibri" w:cs="Calibri"/>
        </w:rPr>
      </w:pPr>
    </w:p>
    <w:p w14:paraId="1BD4CFC1" w14:textId="7ED7C39B" w:rsidR="00913BED" w:rsidRDefault="00C72107" w:rsidP="00CA1E84">
      <w:pPr>
        <w:tabs>
          <w:tab w:val="left" w:pos="1080"/>
          <w:tab w:val="left" w:pos="1800"/>
          <w:tab w:val="left" w:pos="2520"/>
        </w:tabs>
        <w:spacing w:before="5" w:line="488" w:lineRule="auto"/>
        <w:ind w:left="120" w:hanging="120"/>
        <w:rPr>
          <w:rFonts w:ascii="Calibri" w:eastAsia="Calibri" w:hAnsi="Calibri" w:cs="Calibri"/>
        </w:rPr>
      </w:pPr>
      <w:r>
        <w:rPr>
          <w:rFonts w:ascii="Calibri" w:eastAsia="Calibri" w:hAnsi="Calibri" w:cs="Calibri"/>
          <w:b/>
          <w:u w:val="single"/>
        </w:rPr>
        <w:t>BOARD POLICIES</w:t>
      </w:r>
    </w:p>
    <w:p w14:paraId="4E32D07E" w14:textId="77777777" w:rsidR="00913BED" w:rsidRDefault="00913BED">
      <w:pPr>
        <w:tabs>
          <w:tab w:val="left" w:pos="540"/>
          <w:tab w:val="left" w:pos="1080"/>
          <w:tab w:val="left" w:pos="1800"/>
          <w:tab w:val="left" w:pos="2520"/>
        </w:tabs>
        <w:spacing w:before="8" w:line="280" w:lineRule="auto"/>
        <w:rPr>
          <w:rFonts w:ascii="Calibri" w:eastAsia="Calibri" w:hAnsi="Calibri" w:cs="Calibri"/>
          <w:sz w:val="28"/>
          <w:szCs w:val="28"/>
        </w:rPr>
      </w:pPr>
    </w:p>
    <w:p w14:paraId="0E754027" w14:textId="77777777" w:rsidR="00913BED" w:rsidRDefault="00C72107">
      <w:pPr>
        <w:tabs>
          <w:tab w:val="left" w:pos="540"/>
          <w:tab w:val="left" w:pos="1080"/>
          <w:tab w:val="left" w:pos="1800"/>
          <w:tab w:val="left" w:pos="2520"/>
          <w:tab w:val="left" w:pos="3180"/>
        </w:tabs>
        <w:ind w:left="840"/>
        <w:rPr>
          <w:rFonts w:ascii="Calibri" w:eastAsia="Calibri" w:hAnsi="Calibri" w:cs="Calibri"/>
        </w:rPr>
      </w:pPr>
      <w:r>
        <w:rPr>
          <w:rFonts w:ascii="Calibri" w:eastAsia="Calibri" w:hAnsi="Calibri" w:cs="Calibri"/>
        </w:rPr>
        <w:t>ADOPTED:</w:t>
      </w:r>
      <w:r>
        <w:rPr>
          <w:rFonts w:ascii="Calibri" w:eastAsia="Calibri" w:hAnsi="Calibri" w:cs="Calibri"/>
        </w:rPr>
        <w:tab/>
        <w:t>October 30, 2014</w:t>
      </w:r>
    </w:p>
    <w:p w14:paraId="432ACB7E" w14:textId="77777777" w:rsidR="00913BED" w:rsidRDefault="00913BED">
      <w:pPr>
        <w:tabs>
          <w:tab w:val="left" w:pos="540"/>
          <w:tab w:val="left" w:pos="1080"/>
          <w:tab w:val="left" w:pos="1800"/>
          <w:tab w:val="left" w:pos="2520"/>
        </w:tabs>
        <w:spacing w:before="3" w:line="280" w:lineRule="auto"/>
        <w:rPr>
          <w:rFonts w:ascii="Calibri" w:eastAsia="Calibri" w:hAnsi="Calibri" w:cs="Calibri"/>
          <w:sz w:val="28"/>
          <w:szCs w:val="28"/>
        </w:rPr>
      </w:pPr>
    </w:p>
    <w:p w14:paraId="5BCD8ADF" w14:textId="77777777" w:rsidR="00913BED" w:rsidRDefault="00C72107">
      <w:pPr>
        <w:tabs>
          <w:tab w:val="left" w:pos="540"/>
          <w:tab w:val="left" w:pos="1080"/>
          <w:tab w:val="left" w:pos="1800"/>
          <w:tab w:val="left" w:pos="2520"/>
          <w:tab w:val="left" w:pos="3180"/>
        </w:tabs>
        <w:ind w:left="840"/>
        <w:rPr>
          <w:rFonts w:ascii="Calibri" w:eastAsia="Calibri" w:hAnsi="Calibri" w:cs="Calibri"/>
        </w:rPr>
      </w:pPr>
      <w:r>
        <w:rPr>
          <w:rFonts w:ascii="Calibri" w:eastAsia="Calibri" w:hAnsi="Calibri" w:cs="Calibri"/>
        </w:rPr>
        <w:t>EFFECTIVE:</w:t>
      </w:r>
      <w:r>
        <w:rPr>
          <w:rFonts w:ascii="Calibri" w:eastAsia="Calibri" w:hAnsi="Calibri" w:cs="Calibri"/>
        </w:rPr>
        <w:tab/>
        <w:t>October 30, 2014</w:t>
      </w:r>
    </w:p>
    <w:p w14:paraId="77556EA4" w14:textId="77777777" w:rsidR="00913BED" w:rsidRDefault="00913BED">
      <w:pPr>
        <w:tabs>
          <w:tab w:val="left" w:pos="540"/>
          <w:tab w:val="left" w:pos="1080"/>
          <w:tab w:val="left" w:pos="1800"/>
          <w:tab w:val="left" w:pos="2520"/>
        </w:tabs>
        <w:spacing w:before="3" w:line="280" w:lineRule="auto"/>
        <w:rPr>
          <w:rFonts w:ascii="Calibri" w:eastAsia="Calibri" w:hAnsi="Calibri" w:cs="Calibri"/>
          <w:sz w:val="28"/>
          <w:szCs w:val="28"/>
        </w:rPr>
      </w:pPr>
    </w:p>
    <w:p w14:paraId="23827D6B" w14:textId="77777777" w:rsidR="00913BED" w:rsidRDefault="00C72107">
      <w:pPr>
        <w:tabs>
          <w:tab w:val="left" w:pos="540"/>
          <w:tab w:val="left" w:pos="1080"/>
          <w:tab w:val="left" w:pos="1800"/>
          <w:tab w:val="left" w:pos="2520"/>
          <w:tab w:val="left" w:pos="3180"/>
        </w:tabs>
        <w:ind w:left="840"/>
        <w:rPr>
          <w:rFonts w:ascii="Calibri" w:eastAsia="Calibri" w:hAnsi="Calibri" w:cs="Calibri"/>
        </w:rPr>
      </w:pPr>
      <w:r>
        <w:rPr>
          <w:rFonts w:ascii="Calibri" w:eastAsia="Calibri" w:hAnsi="Calibri" w:cs="Calibri"/>
        </w:rPr>
        <w:t>REVISED:</w:t>
      </w:r>
      <w:r>
        <w:rPr>
          <w:rFonts w:ascii="Calibri" w:eastAsia="Calibri" w:hAnsi="Calibri" w:cs="Calibri"/>
        </w:rPr>
        <w:tab/>
      </w:r>
      <w:r>
        <w:rPr>
          <w:rFonts w:ascii="Calibri" w:eastAsia="Calibri" w:hAnsi="Calibri" w:cs="Calibri"/>
        </w:rPr>
        <w:tab/>
        <w:t>October 29, 2015</w:t>
      </w:r>
    </w:p>
    <w:p w14:paraId="601244D1" w14:textId="77777777" w:rsidR="00913BED" w:rsidRDefault="00C72107">
      <w:pPr>
        <w:tabs>
          <w:tab w:val="left" w:pos="540"/>
          <w:tab w:val="left" w:pos="1080"/>
          <w:tab w:val="left" w:pos="1800"/>
          <w:tab w:val="left" w:pos="2520"/>
          <w:tab w:val="left" w:pos="3180"/>
        </w:tabs>
        <w:ind w:left="840"/>
        <w:rPr>
          <w:rFonts w:ascii="Calibri" w:eastAsia="Calibri" w:hAnsi="Calibri" w:cs="Calibri"/>
        </w:rPr>
      </w:pP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rPr>
        <w:t>December 8, 2017</w:t>
      </w:r>
    </w:p>
    <w:p w14:paraId="37E6E2B0" w14:textId="4F761841" w:rsidR="00913BED" w:rsidRDefault="00C72107">
      <w:pPr>
        <w:tabs>
          <w:tab w:val="left" w:pos="540"/>
          <w:tab w:val="left" w:pos="1080"/>
          <w:tab w:val="left" w:pos="1800"/>
          <w:tab w:val="left" w:pos="2520"/>
          <w:tab w:val="left" w:pos="3180"/>
        </w:tabs>
        <w:ind w:left="84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November 9, 2018</w:t>
      </w:r>
    </w:p>
    <w:p w14:paraId="008D52C1" w14:textId="1FD32296" w:rsidR="00CE1BA4" w:rsidRDefault="00CE1BA4">
      <w:pPr>
        <w:tabs>
          <w:tab w:val="left" w:pos="540"/>
          <w:tab w:val="left" w:pos="1080"/>
          <w:tab w:val="left" w:pos="1800"/>
          <w:tab w:val="left" w:pos="2520"/>
          <w:tab w:val="left" w:pos="3180"/>
        </w:tabs>
        <w:ind w:left="84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December 7, 2020</w:t>
      </w:r>
    </w:p>
    <w:p w14:paraId="01E29456" w14:textId="51C83C0A" w:rsidR="002F05A3" w:rsidRDefault="002F05A3">
      <w:pPr>
        <w:tabs>
          <w:tab w:val="left" w:pos="540"/>
          <w:tab w:val="left" w:pos="1080"/>
          <w:tab w:val="left" w:pos="1800"/>
          <w:tab w:val="left" w:pos="2520"/>
          <w:tab w:val="left" w:pos="3180"/>
        </w:tabs>
        <w:ind w:left="84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December 1, 2021</w:t>
      </w:r>
    </w:p>
    <w:p w14:paraId="2F934ED5" w14:textId="77777777" w:rsidR="00913BED" w:rsidRDefault="00913BED">
      <w:pPr>
        <w:tabs>
          <w:tab w:val="left" w:pos="540"/>
          <w:tab w:val="left" w:pos="1080"/>
          <w:tab w:val="left" w:pos="1800"/>
          <w:tab w:val="left" w:pos="2520"/>
          <w:tab w:val="left" w:pos="3180"/>
        </w:tabs>
        <w:ind w:left="840"/>
        <w:rPr>
          <w:rFonts w:ascii="Calibri" w:eastAsia="Calibri" w:hAnsi="Calibri" w:cs="Calibri"/>
        </w:rPr>
      </w:pPr>
    </w:p>
    <w:p w14:paraId="41441380" w14:textId="77777777" w:rsidR="00913BED" w:rsidRDefault="00913BED">
      <w:pPr>
        <w:tabs>
          <w:tab w:val="left" w:pos="540"/>
          <w:tab w:val="left" w:pos="1080"/>
          <w:tab w:val="left" w:pos="1800"/>
          <w:tab w:val="left" w:pos="2520"/>
          <w:tab w:val="left" w:pos="3180"/>
        </w:tabs>
        <w:ind w:left="840"/>
        <w:rPr>
          <w:rFonts w:ascii="Calibri" w:eastAsia="Calibri" w:hAnsi="Calibri" w:cs="Calibri"/>
        </w:rPr>
      </w:pPr>
    </w:p>
    <w:p w14:paraId="6BACF255"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64D9A91A"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0D393EF6"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68312826"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40DE3044"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26EE8136"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26DFCCA9"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72BB3347"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12AB1A5D"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491F2718"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4B2B9E3B"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63622775"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47908E2B"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0FAAD939"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285C0BC4"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6E3C308C"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161F5C9A"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4C304F98" w14:textId="77777777" w:rsidR="00913BED" w:rsidRDefault="00913BED">
      <w:pPr>
        <w:tabs>
          <w:tab w:val="left" w:pos="540"/>
          <w:tab w:val="left" w:pos="1080"/>
          <w:tab w:val="left" w:pos="1800"/>
          <w:tab w:val="left" w:pos="2520"/>
        </w:tabs>
        <w:spacing w:before="5" w:line="260" w:lineRule="auto"/>
        <w:rPr>
          <w:rFonts w:ascii="Calibri" w:eastAsia="Calibri" w:hAnsi="Calibri" w:cs="Calibri"/>
          <w:sz w:val="26"/>
          <w:szCs w:val="26"/>
        </w:rPr>
      </w:pPr>
    </w:p>
    <w:p w14:paraId="746A5747" w14:textId="77777777" w:rsidR="00913BED" w:rsidRDefault="00913BED">
      <w:pPr>
        <w:tabs>
          <w:tab w:val="left" w:pos="540"/>
          <w:tab w:val="left" w:pos="1080"/>
          <w:tab w:val="left" w:pos="1800"/>
          <w:tab w:val="left" w:pos="2520"/>
        </w:tabs>
        <w:rPr>
          <w:rFonts w:ascii="Calibri" w:eastAsia="Calibri" w:hAnsi="Calibri" w:cs="Calibri"/>
          <w:sz w:val="20"/>
          <w:szCs w:val="20"/>
        </w:rPr>
      </w:pPr>
    </w:p>
    <w:p w14:paraId="2EA32F90" w14:textId="77777777" w:rsidR="00913BED" w:rsidRDefault="00913BED">
      <w:pPr>
        <w:tabs>
          <w:tab w:val="left" w:pos="540"/>
          <w:tab w:val="left" w:pos="1080"/>
          <w:tab w:val="left" w:pos="1800"/>
          <w:tab w:val="left" w:pos="2520"/>
        </w:tabs>
        <w:rPr>
          <w:rFonts w:ascii="Calibri" w:eastAsia="Calibri" w:hAnsi="Calibri" w:cs="Calibri"/>
        </w:rPr>
      </w:pPr>
    </w:p>
    <w:p w14:paraId="45646906" w14:textId="77777777" w:rsidR="00913BED" w:rsidRDefault="00C72107">
      <w:pPr>
        <w:tabs>
          <w:tab w:val="left" w:pos="540"/>
          <w:tab w:val="left" w:pos="1080"/>
          <w:tab w:val="left" w:pos="1800"/>
          <w:tab w:val="left" w:pos="2520"/>
        </w:tabs>
        <w:rPr>
          <w:rFonts w:ascii="Calibri" w:eastAsia="Calibri" w:hAnsi="Calibri" w:cs="Calibri"/>
        </w:rPr>
      </w:pPr>
      <w:r>
        <w:br w:type="page"/>
      </w:r>
    </w:p>
    <w:p w14:paraId="381DF07C" w14:textId="77777777" w:rsidR="00913BED" w:rsidRDefault="00C72107">
      <w:pPr>
        <w:tabs>
          <w:tab w:val="left" w:pos="540"/>
          <w:tab w:val="left" w:pos="1080"/>
          <w:tab w:val="left" w:pos="1800"/>
          <w:tab w:val="left" w:pos="2520"/>
        </w:tabs>
        <w:spacing w:before="29"/>
        <w:ind w:left="82"/>
        <w:jc w:val="center"/>
        <w:rPr>
          <w:rFonts w:ascii="Calibri" w:eastAsia="Calibri" w:hAnsi="Calibri" w:cs="Calibri"/>
          <w:b/>
          <w:sz w:val="28"/>
          <w:szCs w:val="28"/>
        </w:rPr>
      </w:pPr>
      <w:bookmarkStart w:id="0" w:name="_heading=h.gjdgxs" w:colFirst="0" w:colLast="0"/>
      <w:bookmarkEnd w:id="0"/>
      <w:r>
        <w:rPr>
          <w:rFonts w:ascii="Calibri" w:eastAsia="Calibri" w:hAnsi="Calibri" w:cs="Calibri"/>
          <w:b/>
          <w:sz w:val="28"/>
          <w:szCs w:val="28"/>
        </w:rPr>
        <w:lastRenderedPageBreak/>
        <w:t>TABLE OF CONTENTS</w:t>
      </w:r>
    </w:p>
    <w:p w14:paraId="6F9F8EB3" w14:textId="77777777" w:rsidR="00913BED" w:rsidRDefault="00913BED">
      <w:pPr>
        <w:tabs>
          <w:tab w:val="left" w:pos="540"/>
          <w:tab w:val="left" w:pos="1080"/>
          <w:tab w:val="left" w:pos="1800"/>
          <w:tab w:val="left" w:pos="2520"/>
        </w:tabs>
        <w:spacing w:before="3"/>
        <w:jc w:val="center"/>
        <w:rPr>
          <w:rFonts w:ascii="Calibri" w:eastAsia="Calibri" w:hAnsi="Calibri" w:cs="Calibri"/>
          <w:sz w:val="16"/>
          <w:szCs w:val="16"/>
        </w:rPr>
      </w:pPr>
    </w:p>
    <w:p w14:paraId="57325812" w14:textId="77777777" w:rsidR="00913BED" w:rsidRDefault="00C72107">
      <w:pPr>
        <w:tabs>
          <w:tab w:val="left" w:pos="540"/>
          <w:tab w:val="left" w:pos="1080"/>
          <w:tab w:val="left" w:pos="1800"/>
          <w:tab w:val="left" w:pos="2520"/>
        </w:tabs>
        <w:jc w:val="center"/>
        <w:rPr>
          <w:rFonts w:ascii="Calibri" w:eastAsia="Calibri" w:hAnsi="Calibri" w:cs="Calibri"/>
          <w:sz w:val="28"/>
          <w:szCs w:val="28"/>
        </w:rPr>
      </w:pPr>
      <w:r>
        <w:rPr>
          <w:rFonts w:ascii="Calibri" w:eastAsia="Calibri" w:hAnsi="Calibri" w:cs="Calibri"/>
          <w:sz w:val="28"/>
          <w:szCs w:val="28"/>
        </w:rPr>
        <w:t>FINANCE, PERSONNEL AND PROCUREMENT POLICIES</w:t>
      </w:r>
    </w:p>
    <w:sdt>
      <w:sdtPr>
        <w:id w:val="1143620088"/>
        <w:docPartObj>
          <w:docPartGallery w:val="Table of Contents"/>
          <w:docPartUnique/>
        </w:docPartObj>
      </w:sdtPr>
      <w:sdtEndPr>
        <w:rPr>
          <w:rFonts w:ascii="Times New Roman" w:eastAsia="Times New Roman" w:hAnsi="Times New Roman"/>
          <w:b w:val="0"/>
          <w:bCs w:val="0"/>
          <w:noProof w:val="0"/>
        </w:rPr>
      </w:sdtEndPr>
      <w:sdtContent>
        <w:p w14:paraId="5456DD1B" w14:textId="1E6F23B8" w:rsidR="002F05A3" w:rsidRDefault="00C72107">
          <w:pPr>
            <w:pStyle w:val="TOC1"/>
            <w:rPr>
              <w:rFonts w:asciiTheme="minorHAnsi" w:eastAsiaTheme="minorEastAsia" w:hAnsiTheme="minorHAnsi" w:cstheme="minorBidi"/>
              <w:b w:val="0"/>
              <w:bCs w:val="0"/>
              <w:sz w:val="22"/>
              <w:szCs w:val="22"/>
            </w:rPr>
          </w:pPr>
          <w:r>
            <w:fldChar w:fldCharType="begin"/>
          </w:r>
          <w:r>
            <w:instrText xml:space="preserve"> TOC \h \u \z </w:instrText>
          </w:r>
          <w:r>
            <w:fldChar w:fldCharType="separate"/>
          </w:r>
          <w:hyperlink w:anchor="_Toc94011775" w:history="1">
            <w:r w:rsidR="002F05A3" w:rsidRPr="00B85598">
              <w:rPr>
                <w:rStyle w:val="Hyperlink"/>
                <w:rFonts w:ascii="Calibri" w:eastAsia="Calibri" w:hAnsi="Calibri" w:cs="Calibri"/>
              </w:rPr>
              <w:t>I.</w:t>
            </w:r>
            <w:r w:rsidR="002F05A3">
              <w:rPr>
                <w:rFonts w:asciiTheme="minorHAnsi" w:eastAsiaTheme="minorEastAsia" w:hAnsiTheme="minorHAnsi" w:cstheme="minorBidi"/>
                <w:b w:val="0"/>
                <w:bCs w:val="0"/>
                <w:sz w:val="22"/>
                <w:szCs w:val="22"/>
              </w:rPr>
              <w:tab/>
            </w:r>
            <w:r w:rsidR="002F05A3" w:rsidRPr="00B85598">
              <w:rPr>
                <w:rStyle w:val="Hyperlink"/>
                <w:rFonts w:ascii="Calibri" w:eastAsia="Calibri" w:hAnsi="Calibri" w:cs="Calibri"/>
              </w:rPr>
              <w:t>FINANCE POLICIES</w:t>
            </w:r>
            <w:r w:rsidR="002F05A3">
              <w:rPr>
                <w:webHidden/>
              </w:rPr>
              <w:tab/>
            </w:r>
            <w:r w:rsidR="002F05A3">
              <w:rPr>
                <w:webHidden/>
              </w:rPr>
              <w:fldChar w:fldCharType="begin"/>
            </w:r>
            <w:r w:rsidR="002F05A3">
              <w:rPr>
                <w:webHidden/>
              </w:rPr>
              <w:instrText xml:space="preserve"> PAGEREF _Toc94011775 \h </w:instrText>
            </w:r>
            <w:r w:rsidR="002F05A3">
              <w:rPr>
                <w:webHidden/>
              </w:rPr>
            </w:r>
            <w:r w:rsidR="002F05A3">
              <w:rPr>
                <w:webHidden/>
              </w:rPr>
              <w:fldChar w:fldCharType="separate"/>
            </w:r>
            <w:r w:rsidR="002F05A3">
              <w:rPr>
                <w:webHidden/>
              </w:rPr>
              <w:t>6</w:t>
            </w:r>
            <w:r w:rsidR="002F05A3">
              <w:rPr>
                <w:webHidden/>
              </w:rPr>
              <w:fldChar w:fldCharType="end"/>
            </w:r>
          </w:hyperlink>
        </w:p>
        <w:p w14:paraId="236D3D56" w14:textId="345C09B0" w:rsidR="002F05A3" w:rsidRDefault="002F05A3">
          <w:pPr>
            <w:pStyle w:val="TOC2"/>
            <w:rPr>
              <w:rFonts w:asciiTheme="minorHAnsi" w:eastAsiaTheme="minorEastAsia" w:hAnsiTheme="minorHAnsi" w:cstheme="minorBidi"/>
              <w:bCs w:val="0"/>
              <w:sz w:val="22"/>
              <w:szCs w:val="22"/>
            </w:rPr>
          </w:pPr>
          <w:hyperlink w:anchor="_Toc94011776" w:history="1">
            <w:r w:rsidRPr="00B85598">
              <w:rPr>
                <w:rStyle w:val="Hyperlink"/>
                <w:rFonts w:ascii="Calibri" w:eastAsia="Calibri" w:hAnsi="Calibri" w:cs="Calibri"/>
                <w:b/>
              </w:rPr>
              <w:t>I. A.</w:t>
            </w:r>
            <w:r>
              <w:rPr>
                <w:rFonts w:asciiTheme="minorHAnsi" w:eastAsiaTheme="minorEastAsia" w:hAnsiTheme="minorHAnsi" w:cstheme="minorBidi"/>
                <w:bCs w:val="0"/>
                <w:sz w:val="22"/>
                <w:szCs w:val="22"/>
              </w:rPr>
              <w:tab/>
            </w:r>
            <w:r w:rsidRPr="00B85598">
              <w:rPr>
                <w:rStyle w:val="Hyperlink"/>
                <w:rFonts w:ascii="Calibri" w:eastAsia="Calibri" w:hAnsi="Calibri" w:cs="Calibri"/>
                <w:b/>
              </w:rPr>
              <w:t>Fiscal Management Goals/Priority Objectives</w:t>
            </w:r>
            <w:r>
              <w:rPr>
                <w:webHidden/>
              </w:rPr>
              <w:tab/>
            </w:r>
            <w:r>
              <w:rPr>
                <w:webHidden/>
              </w:rPr>
              <w:fldChar w:fldCharType="begin"/>
            </w:r>
            <w:r>
              <w:rPr>
                <w:webHidden/>
              </w:rPr>
              <w:instrText xml:space="preserve"> PAGEREF _Toc94011776 \h </w:instrText>
            </w:r>
            <w:r>
              <w:rPr>
                <w:webHidden/>
              </w:rPr>
            </w:r>
            <w:r>
              <w:rPr>
                <w:webHidden/>
              </w:rPr>
              <w:fldChar w:fldCharType="separate"/>
            </w:r>
            <w:r>
              <w:rPr>
                <w:webHidden/>
              </w:rPr>
              <w:t>6</w:t>
            </w:r>
            <w:r>
              <w:rPr>
                <w:webHidden/>
              </w:rPr>
              <w:fldChar w:fldCharType="end"/>
            </w:r>
          </w:hyperlink>
        </w:p>
        <w:p w14:paraId="30D6CEA1" w14:textId="3C4BDEAF" w:rsidR="002F05A3" w:rsidRDefault="002F05A3">
          <w:pPr>
            <w:pStyle w:val="TOC3"/>
            <w:rPr>
              <w:rFonts w:asciiTheme="minorHAnsi" w:eastAsiaTheme="minorEastAsia" w:hAnsiTheme="minorHAnsi" w:cstheme="minorBidi"/>
              <w:noProof/>
              <w:sz w:val="22"/>
              <w:szCs w:val="22"/>
            </w:rPr>
          </w:pPr>
          <w:hyperlink w:anchor="_Toc94011777" w:history="1">
            <w:r w:rsidRPr="00B85598">
              <w:rPr>
                <w:rStyle w:val="Hyperlink"/>
                <w:rFonts w:ascii="Calibri" w:eastAsia="Calibri" w:hAnsi="Calibri" w:cs="Calibri"/>
                <w:smallCaps/>
                <w:noProof/>
              </w:rPr>
              <w:t>I. A. 1.</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EVALUATION OF FISCAL MANAGEMENT</w:t>
            </w:r>
            <w:r>
              <w:rPr>
                <w:noProof/>
                <w:webHidden/>
              </w:rPr>
              <w:tab/>
            </w:r>
            <w:r>
              <w:rPr>
                <w:noProof/>
                <w:webHidden/>
              </w:rPr>
              <w:fldChar w:fldCharType="begin"/>
            </w:r>
            <w:r>
              <w:rPr>
                <w:noProof/>
                <w:webHidden/>
              </w:rPr>
              <w:instrText xml:space="preserve"> PAGEREF _Toc94011777 \h </w:instrText>
            </w:r>
            <w:r>
              <w:rPr>
                <w:noProof/>
                <w:webHidden/>
              </w:rPr>
            </w:r>
            <w:r>
              <w:rPr>
                <w:noProof/>
                <w:webHidden/>
              </w:rPr>
              <w:fldChar w:fldCharType="separate"/>
            </w:r>
            <w:r>
              <w:rPr>
                <w:noProof/>
                <w:webHidden/>
              </w:rPr>
              <w:t>6</w:t>
            </w:r>
            <w:r>
              <w:rPr>
                <w:noProof/>
                <w:webHidden/>
              </w:rPr>
              <w:fldChar w:fldCharType="end"/>
            </w:r>
          </w:hyperlink>
        </w:p>
        <w:p w14:paraId="3BC1CDC8" w14:textId="1CC04F83" w:rsidR="002F05A3" w:rsidRDefault="002F05A3">
          <w:pPr>
            <w:pStyle w:val="TOC2"/>
            <w:rPr>
              <w:rFonts w:asciiTheme="minorHAnsi" w:eastAsiaTheme="minorEastAsia" w:hAnsiTheme="minorHAnsi" w:cstheme="minorBidi"/>
              <w:bCs w:val="0"/>
              <w:sz w:val="22"/>
              <w:szCs w:val="22"/>
            </w:rPr>
          </w:pPr>
          <w:hyperlink w:anchor="_Toc94011778" w:history="1">
            <w:r w:rsidRPr="00B85598">
              <w:rPr>
                <w:rStyle w:val="Hyperlink"/>
                <w:rFonts w:ascii="Calibri" w:eastAsia="Calibri" w:hAnsi="Calibri" w:cs="Calibri"/>
                <w:b/>
              </w:rPr>
              <w:t>I. B.</w:t>
            </w:r>
            <w:r>
              <w:rPr>
                <w:rFonts w:asciiTheme="minorHAnsi" w:eastAsiaTheme="minorEastAsia" w:hAnsiTheme="minorHAnsi" w:cstheme="minorBidi"/>
                <w:bCs w:val="0"/>
                <w:sz w:val="22"/>
                <w:szCs w:val="22"/>
              </w:rPr>
              <w:tab/>
            </w:r>
            <w:r w:rsidRPr="00B85598">
              <w:rPr>
                <w:rStyle w:val="Hyperlink"/>
                <w:rFonts w:ascii="Calibri" w:eastAsia="Calibri" w:hAnsi="Calibri" w:cs="Calibri"/>
                <w:b/>
              </w:rPr>
              <w:t>Annual Budget</w:t>
            </w:r>
            <w:r>
              <w:rPr>
                <w:webHidden/>
              </w:rPr>
              <w:tab/>
            </w:r>
            <w:r>
              <w:rPr>
                <w:webHidden/>
              </w:rPr>
              <w:fldChar w:fldCharType="begin"/>
            </w:r>
            <w:r>
              <w:rPr>
                <w:webHidden/>
              </w:rPr>
              <w:instrText xml:space="preserve"> PAGEREF _Toc94011778 \h </w:instrText>
            </w:r>
            <w:r>
              <w:rPr>
                <w:webHidden/>
              </w:rPr>
            </w:r>
            <w:r>
              <w:rPr>
                <w:webHidden/>
              </w:rPr>
              <w:fldChar w:fldCharType="separate"/>
            </w:r>
            <w:r>
              <w:rPr>
                <w:webHidden/>
              </w:rPr>
              <w:t>6</w:t>
            </w:r>
            <w:r>
              <w:rPr>
                <w:webHidden/>
              </w:rPr>
              <w:fldChar w:fldCharType="end"/>
            </w:r>
          </w:hyperlink>
        </w:p>
        <w:p w14:paraId="15003C96" w14:textId="61AA049D" w:rsidR="002F05A3" w:rsidRDefault="002F05A3">
          <w:pPr>
            <w:pStyle w:val="TOC3"/>
            <w:rPr>
              <w:rFonts w:asciiTheme="minorHAnsi" w:eastAsiaTheme="minorEastAsia" w:hAnsiTheme="minorHAnsi" w:cstheme="minorBidi"/>
              <w:noProof/>
              <w:sz w:val="22"/>
              <w:szCs w:val="22"/>
            </w:rPr>
          </w:pPr>
          <w:hyperlink w:anchor="_Toc94011779" w:history="1">
            <w:r w:rsidRPr="00B85598">
              <w:rPr>
                <w:rStyle w:val="Hyperlink"/>
                <w:rFonts w:ascii="Calibri" w:eastAsia="Calibri" w:hAnsi="Calibri" w:cs="Calibri"/>
                <w:smallCaps/>
                <w:noProof/>
              </w:rPr>
              <w:t>I. B. 1.</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BUDGETING SYSTEM</w:t>
            </w:r>
            <w:r>
              <w:rPr>
                <w:noProof/>
                <w:webHidden/>
              </w:rPr>
              <w:tab/>
            </w:r>
            <w:r>
              <w:rPr>
                <w:noProof/>
                <w:webHidden/>
              </w:rPr>
              <w:fldChar w:fldCharType="begin"/>
            </w:r>
            <w:r>
              <w:rPr>
                <w:noProof/>
                <w:webHidden/>
              </w:rPr>
              <w:instrText xml:space="preserve"> PAGEREF _Toc94011779 \h </w:instrText>
            </w:r>
            <w:r>
              <w:rPr>
                <w:noProof/>
                <w:webHidden/>
              </w:rPr>
            </w:r>
            <w:r>
              <w:rPr>
                <w:noProof/>
                <w:webHidden/>
              </w:rPr>
              <w:fldChar w:fldCharType="separate"/>
            </w:r>
            <w:r>
              <w:rPr>
                <w:noProof/>
                <w:webHidden/>
              </w:rPr>
              <w:t>6</w:t>
            </w:r>
            <w:r>
              <w:rPr>
                <w:noProof/>
                <w:webHidden/>
              </w:rPr>
              <w:fldChar w:fldCharType="end"/>
            </w:r>
          </w:hyperlink>
        </w:p>
        <w:p w14:paraId="4521128B" w14:textId="5293CC24" w:rsidR="002F05A3" w:rsidRDefault="002F05A3">
          <w:pPr>
            <w:pStyle w:val="TOC4"/>
            <w:tabs>
              <w:tab w:val="left" w:pos="1540"/>
              <w:tab w:val="right" w:leader="dot" w:pos="10070"/>
            </w:tabs>
            <w:rPr>
              <w:rFonts w:asciiTheme="minorHAnsi" w:eastAsiaTheme="minorEastAsia" w:hAnsiTheme="minorHAnsi" w:cstheme="minorBidi"/>
              <w:noProof/>
            </w:rPr>
          </w:pPr>
          <w:hyperlink w:anchor="_Toc94011780" w:history="1">
            <w:r w:rsidRPr="00B85598">
              <w:rPr>
                <w:rStyle w:val="Hyperlink"/>
                <w:rFonts w:eastAsia="Calibri" w:cs="Calibri"/>
                <w:noProof/>
              </w:rPr>
              <w:t>I.B.1.a.</w:t>
            </w:r>
            <w:r>
              <w:rPr>
                <w:rFonts w:asciiTheme="minorHAnsi" w:eastAsiaTheme="minorEastAsia" w:hAnsiTheme="minorHAnsi" w:cstheme="minorBidi"/>
                <w:noProof/>
              </w:rPr>
              <w:tab/>
            </w:r>
            <w:r w:rsidRPr="00B85598">
              <w:rPr>
                <w:rStyle w:val="Hyperlink"/>
                <w:rFonts w:eastAsia="Calibri" w:cs="Calibri"/>
                <w:noProof/>
              </w:rPr>
              <w:t>Executive Committee Responsibility</w:t>
            </w:r>
            <w:r>
              <w:rPr>
                <w:noProof/>
                <w:webHidden/>
              </w:rPr>
              <w:tab/>
            </w:r>
            <w:r>
              <w:rPr>
                <w:noProof/>
                <w:webHidden/>
              </w:rPr>
              <w:fldChar w:fldCharType="begin"/>
            </w:r>
            <w:r>
              <w:rPr>
                <w:noProof/>
                <w:webHidden/>
              </w:rPr>
              <w:instrText xml:space="preserve"> PAGEREF _Toc94011780 \h </w:instrText>
            </w:r>
            <w:r>
              <w:rPr>
                <w:noProof/>
                <w:webHidden/>
              </w:rPr>
            </w:r>
            <w:r>
              <w:rPr>
                <w:noProof/>
                <w:webHidden/>
              </w:rPr>
              <w:fldChar w:fldCharType="separate"/>
            </w:r>
            <w:r>
              <w:rPr>
                <w:noProof/>
                <w:webHidden/>
              </w:rPr>
              <w:t>6</w:t>
            </w:r>
            <w:r>
              <w:rPr>
                <w:noProof/>
                <w:webHidden/>
              </w:rPr>
              <w:fldChar w:fldCharType="end"/>
            </w:r>
          </w:hyperlink>
        </w:p>
        <w:p w14:paraId="20D14659" w14:textId="205FC85C" w:rsidR="002F05A3" w:rsidRDefault="002F05A3">
          <w:pPr>
            <w:pStyle w:val="TOC3"/>
            <w:rPr>
              <w:rFonts w:asciiTheme="minorHAnsi" w:eastAsiaTheme="minorEastAsia" w:hAnsiTheme="minorHAnsi" w:cstheme="minorBidi"/>
              <w:noProof/>
              <w:sz w:val="22"/>
              <w:szCs w:val="22"/>
            </w:rPr>
          </w:pPr>
          <w:hyperlink w:anchor="_Toc94011781" w:history="1">
            <w:r w:rsidRPr="00B85598">
              <w:rPr>
                <w:rStyle w:val="Hyperlink"/>
                <w:rFonts w:ascii="Calibri" w:eastAsia="Calibri" w:hAnsi="Calibri" w:cs="Calibri"/>
                <w:smallCaps/>
                <w:noProof/>
              </w:rPr>
              <w:t>I. A. 1.</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FISCAL YEAR</w:t>
            </w:r>
            <w:r>
              <w:rPr>
                <w:noProof/>
                <w:webHidden/>
              </w:rPr>
              <w:tab/>
            </w:r>
            <w:r>
              <w:rPr>
                <w:noProof/>
                <w:webHidden/>
              </w:rPr>
              <w:fldChar w:fldCharType="begin"/>
            </w:r>
            <w:r>
              <w:rPr>
                <w:noProof/>
                <w:webHidden/>
              </w:rPr>
              <w:instrText xml:space="preserve"> PAGEREF _Toc94011781 \h </w:instrText>
            </w:r>
            <w:r>
              <w:rPr>
                <w:noProof/>
                <w:webHidden/>
              </w:rPr>
            </w:r>
            <w:r>
              <w:rPr>
                <w:noProof/>
                <w:webHidden/>
              </w:rPr>
              <w:fldChar w:fldCharType="separate"/>
            </w:r>
            <w:r>
              <w:rPr>
                <w:noProof/>
                <w:webHidden/>
              </w:rPr>
              <w:t>6</w:t>
            </w:r>
            <w:r>
              <w:rPr>
                <w:noProof/>
                <w:webHidden/>
              </w:rPr>
              <w:fldChar w:fldCharType="end"/>
            </w:r>
          </w:hyperlink>
        </w:p>
        <w:p w14:paraId="178494BC" w14:textId="22CBF040" w:rsidR="002F05A3" w:rsidRDefault="002F05A3">
          <w:pPr>
            <w:pStyle w:val="TOC3"/>
            <w:rPr>
              <w:rFonts w:asciiTheme="minorHAnsi" w:eastAsiaTheme="minorEastAsia" w:hAnsiTheme="minorHAnsi" w:cstheme="minorBidi"/>
              <w:noProof/>
              <w:sz w:val="22"/>
              <w:szCs w:val="22"/>
            </w:rPr>
          </w:pPr>
          <w:hyperlink w:anchor="_Toc94011782" w:history="1">
            <w:r w:rsidRPr="00B85598">
              <w:rPr>
                <w:rStyle w:val="Hyperlink"/>
                <w:rFonts w:ascii="Calibri" w:eastAsia="Calibri" w:hAnsi="Calibri" w:cs="Calibri"/>
                <w:smallCaps/>
                <w:noProof/>
              </w:rPr>
              <w:t>I. A. 2.</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BUDGET PLANNING, PREPARATION, AND SCHEDULES</w:t>
            </w:r>
            <w:r>
              <w:rPr>
                <w:noProof/>
                <w:webHidden/>
              </w:rPr>
              <w:tab/>
            </w:r>
            <w:r>
              <w:rPr>
                <w:noProof/>
                <w:webHidden/>
              </w:rPr>
              <w:fldChar w:fldCharType="begin"/>
            </w:r>
            <w:r>
              <w:rPr>
                <w:noProof/>
                <w:webHidden/>
              </w:rPr>
              <w:instrText xml:space="preserve"> PAGEREF _Toc94011782 \h </w:instrText>
            </w:r>
            <w:r>
              <w:rPr>
                <w:noProof/>
                <w:webHidden/>
              </w:rPr>
            </w:r>
            <w:r>
              <w:rPr>
                <w:noProof/>
                <w:webHidden/>
              </w:rPr>
              <w:fldChar w:fldCharType="separate"/>
            </w:r>
            <w:r>
              <w:rPr>
                <w:noProof/>
                <w:webHidden/>
              </w:rPr>
              <w:t>6</w:t>
            </w:r>
            <w:r>
              <w:rPr>
                <w:noProof/>
                <w:webHidden/>
              </w:rPr>
              <w:fldChar w:fldCharType="end"/>
            </w:r>
          </w:hyperlink>
        </w:p>
        <w:p w14:paraId="544A9FF3" w14:textId="63839FD5" w:rsidR="002F05A3" w:rsidRDefault="002F05A3">
          <w:pPr>
            <w:pStyle w:val="TOC4"/>
            <w:tabs>
              <w:tab w:val="left" w:pos="1540"/>
              <w:tab w:val="right" w:leader="dot" w:pos="10070"/>
            </w:tabs>
            <w:rPr>
              <w:rFonts w:asciiTheme="minorHAnsi" w:eastAsiaTheme="minorEastAsia" w:hAnsiTheme="minorHAnsi" w:cstheme="minorBidi"/>
              <w:noProof/>
            </w:rPr>
          </w:pPr>
          <w:hyperlink w:anchor="_Toc94011783" w:history="1">
            <w:r w:rsidRPr="00B85598">
              <w:rPr>
                <w:rStyle w:val="Hyperlink"/>
                <w:rFonts w:eastAsia="Calibri" w:cs="Calibri"/>
                <w:noProof/>
              </w:rPr>
              <w:t>I.B.2.a.</w:t>
            </w:r>
            <w:r>
              <w:rPr>
                <w:rFonts w:asciiTheme="minorHAnsi" w:eastAsiaTheme="minorEastAsia" w:hAnsiTheme="minorHAnsi" w:cstheme="minorBidi"/>
                <w:noProof/>
              </w:rPr>
              <w:tab/>
            </w:r>
            <w:r w:rsidRPr="00B85598">
              <w:rPr>
                <w:rStyle w:val="Hyperlink"/>
                <w:rFonts w:eastAsia="Calibri" w:cs="Calibri"/>
                <w:noProof/>
              </w:rPr>
              <w:t>Preparation</w:t>
            </w:r>
            <w:r>
              <w:rPr>
                <w:noProof/>
                <w:webHidden/>
              </w:rPr>
              <w:tab/>
            </w:r>
            <w:r>
              <w:rPr>
                <w:noProof/>
                <w:webHidden/>
              </w:rPr>
              <w:fldChar w:fldCharType="begin"/>
            </w:r>
            <w:r>
              <w:rPr>
                <w:noProof/>
                <w:webHidden/>
              </w:rPr>
              <w:instrText xml:space="preserve"> PAGEREF _Toc94011783 \h </w:instrText>
            </w:r>
            <w:r>
              <w:rPr>
                <w:noProof/>
                <w:webHidden/>
              </w:rPr>
            </w:r>
            <w:r>
              <w:rPr>
                <w:noProof/>
                <w:webHidden/>
              </w:rPr>
              <w:fldChar w:fldCharType="separate"/>
            </w:r>
            <w:r>
              <w:rPr>
                <w:noProof/>
                <w:webHidden/>
              </w:rPr>
              <w:t>6</w:t>
            </w:r>
            <w:r>
              <w:rPr>
                <w:noProof/>
                <w:webHidden/>
              </w:rPr>
              <w:fldChar w:fldCharType="end"/>
            </w:r>
          </w:hyperlink>
        </w:p>
        <w:p w14:paraId="4DE71B32" w14:textId="353B729D" w:rsidR="002F05A3" w:rsidRDefault="002F05A3">
          <w:pPr>
            <w:pStyle w:val="TOC4"/>
            <w:tabs>
              <w:tab w:val="left" w:pos="1540"/>
              <w:tab w:val="right" w:leader="dot" w:pos="10070"/>
            </w:tabs>
            <w:rPr>
              <w:rFonts w:asciiTheme="minorHAnsi" w:eastAsiaTheme="minorEastAsia" w:hAnsiTheme="minorHAnsi" w:cstheme="minorBidi"/>
              <w:noProof/>
            </w:rPr>
          </w:pPr>
          <w:hyperlink w:anchor="_Toc94011784" w:history="1">
            <w:r w:rsidRPr="00B85598">
              <w:rPr>
                <w:rStyle w:val="Hyperlink"/>
                <w:rFonts w:eastAsia="Calibri" w:cs="Calibri"/>
                <w:noProof/>
              </w:rPr>
              <w:t>I.B.2.b</w:t>
            </w:r>
            <w:r>
              <w:rPr>
                <w:rFonts w:asciiTheme="minorHAnsi" w:eastAsiaTheme="minorEastAsia" w:hAnsiTheme="minorHAnsi" w:cstheme="minorBidi"/>
                <w:noProof/>
              </w:rPr>
              <w:tab/>
            </w:r>
            <w:r w:rsidRPr="00B85598">
              <w:rPr>
                <w:rStyle w:val="Hyperlink"/>
                <w:rFonts w:eastAsia="Calibri" w:cs="Calibri"/>
                <w:noProof/>
              </w:rPr>
              <w:t>Dissemination</w:t>
            </w:r>
            <w:r>
              <w:rPr>
                <w:noProof/>
                <w:webHidden/>
              </w:rPr>
              <w:tab/>
            </w:r>
            <w:r>
              <w:rPr>
                <w:noProof/>
                <w:webHidden/>
              </w:rPr>
              <w:fldChar w:fldCharType="begin"/>
            </w:r>
            <w:r>
              <w:rPr>
                <w:noProof/>
                <w:webHidden/>
              </w:rPr>
              <w:instrText xml:space="preserve"> PAGEREF _Toc94011784 \h </w:instrText>
            </w:r>
            <w:r>
              <w:rPr>
                <w:noProof/>
                <w:webHidden/>
              </w:rPr>
            </w:r>
            <w:r>
              <w:rPr>
                <w:noProof/>
                <w:webHidden/>
              </w:rPr>
              <w:fldChar w:fldCharType="separate"/>
            </w:r>
            <w:r>
              <w:rPr>
                <w:noProof/>
                <w:webHidden/>
              </w:rPr>
              <w:t>6</w:t>
            </w:r>
            <w:r>
              <w:rPr>
                <w:noProof/>
                <w:webHidden/>
              </w:rPr>
              <w:fldChar w:fldCharType="end"/>
            </w:r>
          </w:hyperlink>
        </w:p>
        <w:p w14:paraId="360B38E9" w14:textId="4279E5B5" w:rsidR="002F05A3" w:rsidRDefault="002F05A3">
          <w:pPr>
            <w:pStyle w:val="TOC3"/>
            <w:rPr>
              <w:rFonts w:asciiTheme="minorHAnsi" w:eastAsiaTheme="minorEastAsia" w:hAnsiTheme="minorHAnsi" w:cstheme="minorBidi"/>
              <w:noProof/>
              <w:sz w:val="22"/>
              <w:szCs w:val="22"/>
            </w:rPr>
          </w:pPr>
          <w:hyperlink w:anchor="_Toc94011785" w:history="1">
            <w:r w:rsidRPr="00B85598">
              <w:rPr>
                <w:rStyle w:val="Hyperlink"/>
                <w:rFonts w:ascii="Calibri" w:eastAsia="Calibri" w:hAnsi="Calibri" w:cs="Calibri"/>
                <w:smallCaps/>
                <w:noProof/>
              </w:rPr>
              <w:t>I. A. 3.</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BUDGET IMPLEMENTATION</w:t>
            </w:r>
            <w:r>
              <w:rPr>
                <w:noProof/>
                <w:webHidden/>
              </w:rPr>
              <w:tab/>
            </w:r>
            <w:r>
              <w:rPr>
                <w:noProof/>
                <w:webHidden/>
              </w:rPr>
              <w:fldChar w:fldCharType="begin"/>
            </w:r>
            <w:r>
              <w:rPr>
                <w:noProof/>
                <w:webHidden/>
              </w:rPr>
              <w:instrText xml:space="preserve"> PAGEREF _Toc94011785 \h </w:instrText>
            </w:r>
            <w:r>
              <w:rPr>
                <w:noProof/>
                <w:webHidden/>
              </w:rPr>
            </w:r>
            <w:r>
              <w:rPr>
                <w:noProof/>
                <w:webHidden/>
              </w:rPr>
              <w:fldChar w:fldCharType="separate"/>
            </w:r>
            <w:r>
              <w:rPr>
                <w:noProof/>
                <w:webHidden/>
              </w:rPr>
              <w:t>6</w:t>
            </w:r>
            <w:r>
              <w:rPr>
                <w:noProof/>
                <w:webHidden/>
              </w:rPr>
              <w:fldChar w:fldCharType="end"/>
            </w:r>
          </w:hyperlink>
        </w:p>
        <w:p w14:paraId="67932420" w14:textId="310B5684" w:rsidR="002F05A3" w:rsidRDefault="002F05A3">
          <w:pPr>
            <w:pStyle w:val="TOC4"/>
            <w:tabs>
              <w:tab w:val="left" w:pos="1540"/>
              <w:tab w:val="right" w:leader="dot" w:pos="10070"/>
            </w:tabs>
            <w:rPr>
              <w:rFonts w:asciiTheme="minorHAnsi" w:eastAsiaTheme="minorEastAsia" w:hAnsiTheme="minorHAnsi" w:cstheme="minorBidi"/>
              <w:noProof/>
            </w:rPr>
          </w:pPr>
          <w:hyperlink w:anchor="_Toc94011786" w:history="1">
            <w:r w:rsidRPr="00B85598">
              <w:rPr>
                <w:rStyle w:val="Hyperlink"/>
                <w:rFonts w:eastAsia="Calibri" w:cs="Calibri"/>
                <w:noProof/>
              </w:rPr>
              <w:t>I.B.3.a.</w:t>
            </w:r>
            <w:r>
              <w:rPr>
                <w:rFonts w:asciiTheme="minorHAnsi" w:eastAsiaTheme="minorEastAsia" w:hAnsiTheme="minorHAnsi" w:cstheme="minorBidi"/>
                <w:noProof/>
              </w:rPr>
              <w:tab/>
            </w:r>
            <w:r w:rsidRPr="00B85598">
              <w:rPr>
                <w:rStyle w:val="Hyperlink"/>
                <w:rFonts w:eastAsia="Calibri" w:cs="Calibri"/>
                <w:noProof/>
              </w:rPr>
              <w:t>Implementation</w:t>
            </w:r>
            <w:r>
              <w:rPr>
                <w:noProof/>
                <w:webHidden/>
              </w:rPr>
              <w:tab/>
            </w:r>
            <w:r>
              <w:rPr>
                <w:noProof/>
                <w:webHidden/>
              </w:rPr>
              <w:fldChar w:fldCharType="begin"/>
            </w:r>
            <w:r>
              <w:rPr>
                <w:noProof/>
                <w:webHidden/>
              </w:rPr>
              <w:instrText xml:space="preserve"> PAGEREF _Toc94011786 \h </w:instrText>
            </w:r>
            <w:r>
              <w:rPr>
                <w:noProof/>
                <w:webHidden/>
              </w:rPr>
            </w:r>
            <w:r>
              <w:rPr>
                <w:noProof/>
                <w:webHidden/>
              </w:rPr>
              <w:fldChar w:fldCharType="separate"/>
            </w:r>
            <w:r>
              <w:rPr>
                <w:noProof/>
                <w:webHidden/>
              </w:rPr>
              <w:t>6</w:t>
            </w:r>
            <w:r>
              <w:rPr>
                <w:noProof/>
                <w:webHidden/>
              </w:rPr>
              <w:fldChar w:fldCharType="end"/>
            </w:r>
          </w:hyperlink>
        </w:p>
        <w:p w14:paraId="12DDC588" w14:textId="35D2E40A" w:rsidR="002F05A3" w:rsidRDefault="002F05A3">
          <w:pPr>
            <w:pStyle w:val="TOC4"/>
            <w:tabs>
              <w:tab w:val="left" w:pos="1540"/>
              <w:tab w:val="right" w:leader="dot" w:pos="10070"/>
            </w:tabs>
            <w:rPr>
              <w:rFonts w:asciiTheme="minorHAnsi" w:eastAsiaTheme="minorEastAsia" w:hAnsiTheme="minorHAnsi" w:cstheme="minorBidi"/>
              <w:noProof/>
            </w:rPr>
          </w:pPr>
          <w:hyperlink w:anchor="_Toc94011787" w:history="1">
            <w:r w:rsidRPr="00B85598">
              <w:rPr>
                <w:rStyle w:val="Hyperlink"/>
                <w:rFonts w:eastAsia="Calibri" w:cs="Calibri"/>
                <w:noProof/>
              </w:rPr>
              <w:t>I.B.3.b</w:t>
            </w:r>
            <w:r>
              <w:rPr>
                <w:rFonts w:asciiTheme="minorHAnsi" w:eastAsiaTheme="minorEastAsia" w:hAnsiTheme="minorHAnsi" w:cstheme="minorBidi"/>
                <w:noProof/>
              </w:rPr>
              <w:tab/>
            </w:r>
            <w:r w:rsidRPr="00B85598">
              <w:rPr>
                <w:rStyle w:val="Hyperlink"/>
                <w:rFonts w:eastAsia="Calibri" w:cs="Calibri"/>
                <w:noProof/>
              </w:rPr>
              <w:t>Budget Adjustment Request</w:t>
            </w:r>
            <w:r>
              <w:rPr>
                <w:noProof/>
                <w:webHidden/>
              </w:rPr>
              <w:tab/>
            </w:r>
            <w:r>
              <w:rPr>
                <w:noProof/>
                <w:webHidden/>
              </w:rPr>
              <w:fldChar w:fldCharType="begin"/>
            </w:r>
            <w:r>
              <w:rPr>
                <w:noProof/>
                <w:webHidden/>
              </w:rPr>
              <w:instrText xml:space="preserve"> PAGEREF _Toc94011787 \h </w:instrText>
            </w:r>
            <w:r>
              <w:rPr>
                <w:noProof/>
                <w:webHidden/>
              </w:rPr>
            </w:r>
            <w:r>
              <w:rPr>
                <w:noProof/>
                <w:webHidden/>
              </w:rPr>
              <w:fldChar w:fldCharType="separate"/>
            </w:r>
            <w:r>
              <w:rPr>
                <w:noProof/>
                <w:webHidden/>
              </w:rPr>
              <w:t>6</w:t>
            </w:r>
            <w:r>
              <w:rPr>
                <w:noProof/>
                <w:webHidden/>
              </w:rPr>
              <w:fldChar w:fldCharType="end"/>
            </w:r>
          </w:hyperlink>
        </w:p>
        <w:p w14:paraId="60EFA714" w14:textId="3E7BF176" w:rsidR="002F05A3" w:rsidRDefault="002F05A3">
          <w:pPr>
            <w:pStyle w:val="TOC3"/>
            <w:rPr>
              <w:rFonts w:asciiTheme="minorHAnsi" w:eastAsiaTheme="minorEastAsia" w:hAnsiTheme="minorHAnsi" w:cstheme="minorBidi"/>
              <w:noProof/>
              <w:sz w:val="22"/>
              <w:szCs w:val="22"/>
            </w:rPr>
          </w:pPr>
          <w:hyperlink w:anchor="_Toc94011788" w:history="1">
            <w:r w:rsidRPr="00B85598">
              <w:rPr>
                <w:rStyle w:val="Hyperlink"/>
                <w:rFonts w:ascii="Calibri" w:eastAsia="Calibri" w:hAnsi="Calibri" w:cs="Calibri"/>
                <w:smallCaps/>
                <w:noProof/>
              </w:rPr>
              <w:t>I. A. 4.</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BUDGET TRANSFERS</w:t>
            </w:r>
            <w:r>
              <w:rPr>
                <w:noProof/>
                <w:webHidden/>
              </w:rPr>
              <w:tab/>
            </w:r>
            <w:r>
              <w:rPr>
                <w:noProof/>
                <w:webHidden/>
              </w:rPr>
              <w:fldChar w:fldCharType="begin"/>
            </w:r>
            <w:r>
              <w:rPr>
                <w:noProof/>
                <w:webHidden/>
              </w:rPr>
              <w:instrText xml:space="preserve"> PAGEREF _Toc94011788 \h </w:instrText>
            </w:r>
            <w:r>
              <w:rPr>
                <w:noProof/>
                <w:webHidden/>
              </w:rPr>
            </w:r>
            <w:r>
              <w:rPr>
                <w:noProof/>
                <w:webHidden/>
              </w:rPr>
              <w:fldChar w:fldCharType="separate"/>
            </w:r>
            <w:r>
              <w:rPr>
                <w:noProof/>
                <w:webHidden/>
              </w:rPr>
              <w:t>6</w:t>
            </w:r>
            <w:r>
              <w:rPr>
                <w:noProof/>
                <w:webHidden/>
              </w:rPr>
              <w:fldChar w:fldCharType="end"/>
            </w:r>
          </w:hyperlink>
        </w:p>
        <w:p w14:paraId="64E99EB4" w14:textId="04A7E234" w:rsidR="002F05A3" w:rsidRDefault="002F05A3">
          <w:pPr>
            <w:pStyle w:val="TOC2"/>
            <w:rPr>
              <w:rFonts w:asciiTheme="minorHAnsi" w:eastAsiaTheme="minorEastAsia" w:hAnsiTheme="minorHAnsi" w:cstheme="minorBidi"/>
              <w:bCs w:val="0"/>
              <w:sz w:val="22"/>
              <w:szCs w:val="22"/>
            </w:rPr>
          </w:pPr>
          <w:hyperlink w:anchor="_Toc94011789" w:history="1">
            <w:r w:rsidRPr="00B85598">
              <w:rPr>
                <w:rStyle w:val="Hyperlink"/>
                <w:rFonts w:ascii="Calibri" w:eastAsia="Calibri" w:hAnsi="Calibri" w:cs="Calibri"/>
                <w:b/>
              </w:rPr>
              <w:t>I. B.</w:t>
            </w:r>
            <w:r>
              <w:rPr>
                <w:rFonts w:asciiTheme="minorHAnsi" w:eastAsiaTheme="minorEastAsia" w:hAnsiTheme="minorHAnsi" w:cstheme="minorBidi"/>
                <w:bCs w:val="0"/>
                <w:sz w:val="22"/>
                <w:szCs w:val="22"/>
              </w:rPr>
              <w:tab/>
            </w:r>
            <w:r w:rsidRPr="00B85598">
              <w:rPr>
                <w:rStyle w:val="Hyperlink"/>
                <w:rFonts w:ascii="Calibri" w:eastAsia="Calibri" w:hAnsi="Calibri" w:cs="Calibri"/>
                <w:b/>
              </w:rPr>
              <w:t>Funding Proposals, Grants, and Special Projects</w:t>
            </w:r>
            <w:r>
              <w:rPr>
                <w:webHidden/>
              </w:rPr>
              <w:tab/>
            </w:r>
            <w:r>
              <w:rPr>
                <w:webHidden/>
              </w:rPr>
              <w:fldChar w:fldCharType="begin"/>
            </w:r>
            <w:r>
              <w:rPr>
                <w:webHidden/>
              </w:rPr>
              <w:instrText xml:space="preserve"> PAGEREF _Toc94011789 \h </w:instrText>
            </w:r>
            <w:r>
              <w:rPr>
                <w:webHidden/>
              </w:rPr>
            </w:r>
            <w:r>
              <w:rPr>
                <w:webHidden/>
              </w:rPr>
              <w:fldChar w:fldCharType="separate"/>
            </w:r>
            <w:r>
              <w:rPr>
                <w:webHidden/>
              </w:rPr>
              <w:t>7</w:t>
            </w:r>
            <w:r>
              <w:rPr>
                <w:webHidden/>
              </w:rPr>
              <w:fldChar w:fldCharType="end"/>
            </w:r>
          </w:hyperlink>
        </w:p>
        <w:p w14:paraId="717A4391" w14:textId="7A9ABA09" w:rsidR="002F05A3" w:rsidRDefault="002F05A3">
          <w:pPr>
            <w:pStyle w:val="TOC2"/>
            <w:rPr>
              <w:rFonts w:asciiTheme="minorHAnsi" w:eastAsiaTheme="minorEastAsia" w:hAnsiTheme="minorHAnsi" w:cstheme="minorBidi"/>
              <w:bCs w:val="0"/>
              <w:sz w:val="22"/>
              <w:szCs w:val="22"/>
            </w:rPr>
          </w:pPr>
          <w:hyperlink w:anchor="_Toc94011790" w:history="1">
            <w:r w:rsidRPr="00B85598">
              <w:rPr>
                <w:rStyle w:val="Hyperlink"/>
                <w:rFonts w:ascii="Calibri" w:eastAsia="Calibri" w:hAnsi="Calibri" w:cs="Calibri"/>
                <w:b/>
              </w:rPr>
              <w:t>I. C.</w:t>
            </w:r>
            <w:r>
              <w:rPr>
                <w:rFonts w:asciiTheme="minorHAnsi" w:eastAsiaTheme="minorEastAsia" w:hAnsiTheme="minorHAnsi" w:cstheme="minorBidi"/>
                <w:bCs w:val="0"/>
                <w:sz w:val="22"/>
                <w:szCs w:val="22"/>
              </w:rPr>
              <w:tab/>
            </w:r>
            <w:r w:rsidRPr="00B85598">
              <w:rPr>
                <w:rStyle w:val="Hyperlink"/>
                <w:rFonts w:ascii="Calibri" w:eastAsia="Calibri" w:hAnsi="Calibri" w:cs="Calibri"/>
                <w:b/>
              </w:rPr>
              <w:t>Revenues from Non-tax Sources</w:t>
            </w:r>
            <w:r>
              <w:rPr>
                <w:webHidden/>
              </w:rPr>
              <w:tab/>
            </w:r>
            <w:r>
              <w:rPr>
                <w:webHidden/>
              </w:rPr>
              <w:fldChar w:fldCharType="begin"/>
            </w:r>
            <w:r>
              <w:rPr>
                <w:webHidden/>
              </w:rPr>
              <w:instrText xml:space="preserve"> PAGEREF _Toc94011790 \h </w:instrText>
            </w:r>
            <w:r>
              <w:rPr>
                <w:webHidden/>
              </w:rPr>
            </w:r>
            <w:r>
              <w:rPr>
                <w:webHidden/>
              </w:rPr>
              <w:fldChar w:fldCharType="separate"/>
            </w:r>
            <w:r>
              <w:rPr>
                <w:webHidden/>
              </w:rPr>
              <w:t>7</w:t>
            </w:r>
            <w:r>
              <w:rPr>
                <w:webHidden/>
              </w:rPr>
              <w:fldChar w:fldCharType="end"/>
            </w:r>
          </w:hyperlink>
        </w:p>
        <w:p w14:paraId="7A7F0C41" w14:textId="09473701" w:rsidR="002F05A3" w:rsidRDefault="002F05A3">
          <w:pPr>
            <w:pStyle w:val="TOC3"/>
            <w:rPr>
              <w:rFonts w:asciiTheme="minorHAnsi" w:eastAsiaTheme="minorEastAsia" w:hAnsiTheme="minorHAnsi" w:cstheme="minorBidi"/>
              <w:noProof/>
              <w:sz w:val="22"/>
              <w:szCs w:val="22"/>
            </w:rPr>
          </w:pPr>
          <w:hyperlink w:anchor="_Toc94011791" w:history="1">
            <w:r w:rsidRPr="00B85598">
              <w:rPr>
                <w:rStyle w:val="Hyperlink"/>
                <w:rFonts w:ascii="Calibri" w:eastAsia="Calibri" w:hAnsi="Calibri" w:cs="Calibri"/>
                <w:smallCaps/>
                <w:noProof/>
              </w:rPr>
              <w:t>I. C. 1.</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MEMBERSHIP</w:t>
            </w:r>
            <w:r>
              <w:rPr>
                <w:noProof/>
                <w:webHidden/>
              </w:rPr>
              <w:tab/>
            </w:r>
            <w:r>
              <w:rPr>
                <w:noProof/>
                <w:webHidden/>
              </w:rPr>
              <w:fldChar w:fldCharType="begin"/>
            </w:r>
            <w:r>
              <w:rPr>
                <w:noProof/>
                <w:webHidden/>
              </w:rPr>
              <w:instrText xml:space="preserve"> PAGEREF _Toc94011791 \h </w:instrText>
            </w:r>
            <w:r>
              <w:rPr>
                <w:noProof/>
                <w:webHidden/>
              </w:rPr>
            </w:r>
            <w:r>
              <w:rPr>
                <w:noProof/>
                <w:webHidden/>
              </w:rPr>
              <w:fldChar w:fldCharType="separate"/>
            </w:r>
            <w:r>
              <w:rPr>
                <w:noProof/>
                <w:webHidden/>
              </w:rPr>
              <w:t>7</w:t>
            </w:r>
            <w:r>
              <w:rPr>
                <w:noProof/>
                <w:webHidden/>
              </w:rPr>
              <w:fldChar w:fldCharType="end"/>
            </w:r>
          </w:hyperlink>
        </w:p>
        <w:p w14:paraId="7706201B" w14:textId="6858AFE3" w:rsidR="002F05A3" w:rsidRDefault="002F05A3">
          <w:pPr>
            <w:pStyle w:val="TOC3"/>
            <w:rPr>
              <w:rFonts w:asciiTheme="minorHAnsi" w:eastAsiaTheme="minorEastAsia" w:hAnsiTheme="minorHAnsi" w:cstheme="minorBidi"/>
              <w:noProof/>
              <w:sz w:val="22"/>
              <w:szCs w:val="22"/>
            </w:rPr>
          </w:pPr>
          <w:hyperlink w:anchor="_Toc94011792" w:history="1">
            <w:r w:rsidRPr="00B85598">
              <w:rPr>
                <w:rStyle w:val="Hyperlink"/>
                <w:rFonts w:ascii="Calibri" w:eastAsia="Calibri" w:hAnsi="Calibri" w:cs="Calibri"/>
                <w:smallCaps/>
                <w:noProof/>
              </w:rPr>
              <w:t>I. C. 2.</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FEDERAL, STATE, AND LOCAL FUNDING</w:t>
            </w:r>
            <w:r>
              <w:rPr>
                <w:noProof/>
                <w:webHidden/>
              </w:rPr>
              <w:tab/>
            </w:r>
            <w:r>
              <w:rPr>
                <w:noProof/>
                <w:webHidden/>
              </w:rPr>
              <w:fldChar w:fldCharType="begin"/>
            </w:r>
            <w:r>
              <w:rPr>
                <w:noProof/>
                <w:webHidden/>
              </w:rPr>
              <w:instrText xml:space="preserve"> PAGEREF _Toc94011792 \h </w:instrText>
            </w:r>
            <w:r>
              <w:rPr>
                <w:noProof/>
                <w:webHidden/>
              </w:rPr>
            </w:r>
            <w:r>
              <w:rPr>
                <w:noProof/>
                <w:webHidden/>
              </w:rPr>
              <w:fldChar w:fldCharType="separate"/>
            </w:r>
            <w:r>
              <w:rPr>
                <w:noProof/>
                <w:webHidden/>
              </w:rPr>
              <w:t>7</w:t>
            </w:r>
            <w:r>
              <w:rPr>
                <w:noProof/>
                <w:webHidden/>
              </w:rPr>
              <w:fldChar w:fldCharType="end"/>
            </w:r>
          </w:hyperlink>
        </w:p>
        <w:p w14:paraId="410AADCF" w14:textId="08B8A448" w:rsidR="002F05A3" w:rsidRDefault="002F05A3">
          <w:pPr>
            <w:pStyle w:val="TOC3"/>
            <w:rPr>
              <w:rFonts w:asciiTheme="minorHAnsi" w:eastAsiaTheme="minorEastAsia" w:hAnsiTheme="minorHAnsi" w:cstheme="minorBidi"/>
              <w:noProof/>
              <w:sz w:val="22"/>
              <w:szCs w:val="22"/>
            </w:rPr>
          </w:pPr>
          <w:hyperlink w:anchor="_Toc94011793" w:history="1">
            <w:r w:rsidRPr="00B85598">
              <w:rPr>
                <w:rStyle w:val="Hyperlink"/>
                <w:rFonts w:ascii="Calibri" w:eastAsia="Calibri" w:hAnsi="Calibri" w:cs="Calibri"/>
                <w:smallCaps/>
                <w:noProof/>
              </w:rPr>
              <w:t>I. C. 3.</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GIFTS</w:t>
            </w:r>
            <w:r>
              <w:rPr>
                <w:noProof/>
                <w:webHidden/>
              </w:rPr>
              <w:tab/>
            </w:r>
            <w:r>
              <w:rPr>
                <w:noProof/>
                <w:webHidden/>
              </w:rPr>
              <w:fldChar w:fldCharType="begin"/>
            </w:r>
            <w:r>
              <w:rPr>
                <w:noProof/>
                <w:webHidden/>
              </w:rPr>
              <w:instrText xml:space="preserve"> PAGEREF _Toc94011793 \h </w:instrText>
            </w:r>
            <w:r>
              <w:rPr>
                <w:noProof/>
                <w:webHidden/>
              </w:rPr>
            </w:r>
            <w:r>
              <w:rPr>
                <w:noProof/>
                <w:webHidden/>
              </w:rPr>
              <w:fldChar w:fldCharType="separate"/>
            </w:r>
            <w:r>
              <w:rPr>
                <w:noProof/>
                <w:webHidden/>
              </w:rPr>
              <w:t>7</w:t>
            </w:r>
            <w:r>
              <w:rPr>
                <w:noProof/>
                <w:webHidden/>
              </w:rPr>
              <w:fldChar w:fldCharType="end"/>
            </w:r>
          </w:hyperlink>
        </w:p>
        <w:p w14:paraId="51BABDBB" w14:textId="03C31414" w:rsidR="002F05A3" w:rsidRDefault="002F05A3">
          <w:pPr>
            <w:pStyle w:val="TOC2"/>
            <w:rPr>
              <w:rFonts w:asciiTheme="minorHAnsi" w:eastAsiaTheme="minorEastAsia" w:hAnsiTheme="minorHAnsi" w:cstheme="minorBidi"/>
              <w:bCs w:val="0"/>
              <w:sz w:val="22"/>
              <w:szCs w:val="22"/>
            </w:rPr>
          </w:pPr>
          <w:hyperlink w:anchor="_Toc94011794" w:history="1">
            <w:r w:rsidRPr="00B85598">
              <w:rPr>
                <w:rStyle w:val="Hyperlink"/>
                <w:rFonts w:ascii="Calibri" w:eastAsia="Calibri" w:hAnsi="Calibri" w:cs="Calibri"/>
                <w:b/>
              </w:rPr>
              <w:t>I. D.</w:t>
            </w:r>
            <w:r>
              <w:rPr>
                <w:rFonts w:asciiTheme="minorHAnsi" w:eastAsiaTheme="minorEastAsia" w:hAnsiTheme="minorHAnsi" w:cstheme="minorBidi"/>
                <w:bCs w:val="0"/>
                <w:sz w:val="22"/>
                <w:szCs w:val="22"/>
              </w:rPr>
              <w:tab/>
            </w:r>
            <w:r w:rsidRPr="00B85598">
              <w:rPr>
                <w:rStyle w:val="Hyperlink"/>
                <w:rFonts w:ascii="Calibri" w:eastAsia="Calibri" w:hAnsi="Calibri" w:cs="Calibri"/>
                <w:b/>
              </w:rPr>
              <w:t>Banking Services</w:t>
            </w:r>
            <w:r>
              <w:rPr>
                <w:webHidden/>
              </w:rPr>
              <w:tab/>
            </w:r>
            <w:r>
              <w:rPr>
                <w:webHidden/>
              </w:rPr>
              <w:fldChar w:fldCharType="begin"/>
            </w:r>
            <w:r>
              <w:rPr>
                <w:webHidden/>
              </w:rPr>
              <w:instrText xml:space="preserve"> PAGEREF _Toc94011794 \h </w:instrText>
            </w:r>
            <w:r>
              <w:rPr>
                <w:webHidden/>
              </w:rPr>
            </w:r>
            <w:r>
              <w:rPr>
                <w:webHidden/>
              </w:rPr>
              <w:fldChar w:fldCharType="separate"/>
            </w:r>
            <w:r>
              <w:rPr>
                <w:webHidden/>
              </w:rPr>
              <w:t>7</w:t>
            </w:r>
            <w:r>
              <w:rPr>
                <w:webHidden/>
              </w:rPr>
              <w:fldChar w:fldCharType="end"/>
            </w:r>
          </w:hyperlink>
        </w:p>
        <w:p w14:paraId="040D9F7B" w14:textId="2D95124E" w:rsidR="002F05A3" w:rsidRDefault="002F05A3">
          <w:pPr>
            <w:pStyle w:val="TOC3"/>
            <w:rPr>
              <w:rFonts w:asciiTheme="minorHAnsi" w:eastAsiaTheme="minorEastAsia" w:hAnsiTheme="minorHAnsi" w:cstheme="minorBidi"/>
              <w:noProof/>
              <w:sz w:val="22"/>
              <w:szCs w:val="22"/>
            </w:rPr>
          </w:pPr>
          <w:hyperlink w:anchor="_Toc94011795" w:history="1">
            <w:r w:rsidRPr="00B85598">
              <w:rPr>
                <w:rStyle w:val="Hyperlink"/>
                <w:rFonts w:ascii="Calibri" w:eastAsia="Calibri" w:hAnsi="Calibri" w:cs="Calibri"/>
                <w:smallCaps/>
                <w:noProof/>
              </w:rPr>
              <w:t>I. D. 1.</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AUTHORIZED SIGNATURES</w:t>
            </w:r>
            <w:r>
              <w:rPr>
                <w:noProof/>
                <w:webHidden/>
              </w:rPr>
              <w:tab/>
            </w:r>
            <w:r>
              <w:rPr>
                <w:noProof/>
                <w:webHidden/>
              </w:rPr>
              <w:fldChar w:fldCharType="begin"/>
            </w:r>
            <w:r>
              <w:rPr>
                <w:noProof/>
                <w:webHidden/>
              </w:rPr>
              <w:instrText xml:space="preserve"> PAGEREF _Toc94011795 \h </w:instrText>
            </w:r>
            <w:r>
              <w:rPr>
                <w:noProof/>
                <w:webHidden/>
              </w:rPr>
            </w:r>
            <w:r>
              <w:rPr>
                <w:noProof/>
                <w:webHidden/>
              </w:rPr>
              <w:fldChar w:fldCharType="separate"/>
            </w:r>
            <w:r>
              <w:rPr>
                <w:noProof/>
                <w:webHidden/>
              </w:rPr>
              <w:t>7</w:t>
            </w:r>
            <w:r>
              <w:rPr>
                <w:noProof/>
                <w:webHidden/>
              </w:rPr>
              <w:fldChar w:fldCharType="end"/>
            </w:r>
          </w:hyperlink>
        </w:p>
        <w:p w14:paraId="19ABDE6B" w14:textId="6C07680C" w:rsidR="002F05A3" w:rsidRDefault="002F05A3">
          <w:pPr>
            <w:pStyle w:val="TOC3"/>
            <w:rPr>
              <w:rFonts w:asciiTheme="minorHAnsi" w:eastAsiaTheme="minorEastAsia" w:hAnsiTheme="minorHAnsi" w:cstheme="minorBidi"/>
              <w:noProof/>
              <w:sz w:val="22"/>
              <w:szCs w:val="22"/>
            </w:rPr>
          </w:pPr>
          <w:hyperlink w:anchor="_Toc94011796" w:history="1">
            <w:r w:rsidRPr="00B85598">
              <w:rPr>
                <w:rStyle w:val="Hyperlink"/>
                <w:rFonts w:ascii="Calibri" w:eastAsia="Calibri" w:hAnsi="Calibri" w:cs="Calibri"/>
                <w:smallCaps/>
                <w:noProof/>
              </w:rPr>
              <w:t>I. D. 2.</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DEPOSITORY BANK</w:t>
            </w:r>
            <w:r>
              <w:rPr>
                <w:noProof/>
                <w:webHidden/>
              </w:rPr>
              <w:tab/>
            </w:r>
            <w:r>
              <w:rPr>
                <w:noProof/>
                <w:webHidden/>
              </w:rPr>
              <w:fldChar w:fldCharType="begin"/>
            </w:r>
            <w:r>
              <w:rPr>
                <w:noProof/>
                <w:webHidden/>
              </w:rPr>
              <w:instrText xml:space="preserve"> PAGEREF _Toc94011796 \h </w:instrText>
            </w:r>
            <w:r>
              <w:rPr>
                <w:noProof/>
                <w:webHidden/>
              </w:rPr>
            </w:r>
            <w:r>
              <w:rPr>
                <w:noProof/>
                <w:webHidden/>
              </w:rPr>
              <w:fldChar w:fldCharType="separate"/>
            </w:r>
            <w:r>
              <w:rPr>
                <w:noProof/>
                <w:webHidden/>
              </w:rPr>
              <w:t>7</w:t>
            </w:r>
            <w:r>
              <w:rPr>
                <w:noProof/>
                <w:webHidden/>
              </w:rPr>
              <w:fldChar w:fldCharType="end"/>
            </w:r>
          </w:hyperlink>
        </w:p>
        <w:p w14:paraId="71807334" w14:textId="2B057945" w:rsidR="002F05A3" w:rsidRDefault="002F05A3">
          <w:pPr>
            <w:pStyle w:val="TOC2"/>
            <w:rPr>
              <w:rFonts w:asciiTheme="minorHAnsi" w:eastAsiaTheme="minorEastAsia" w:hAnsiTheme="minorHAnsi" w:cstheme="minorBidi"/>
              <w:bCs w:val="0"/>
              <w:sz w:val="22"/>
              <w:szCs w:val="22"/>
            </w:rPr>
          </w:pPr>
          <w:hyperlink w:anchor="_Toc94011797" w:history="1">
            <w:r w:rsidRPr="00B85598">
              <w:rPr>
                <w:rStyle w:val="Hyperlink"/>
                <w:rFonts w:ascii="Calibri" w:eastAsia="Calibri" w:hAnsi="Calibri" w:cs="Calibri"/>
                <w:b/>
              </w:rPr>
              <w:t>I. E.</w:t>
            </w:r>
            <w:r>
              <w:rPr>
                <w:rFonts w:asciiTheme="minorHAnsi" w:eastAsiaTheme="minorEastAsia" w:hAnsiTheme="minorHAnsi" w:cstheme="minorBidi"/>
                <w:bCs w:val="0"/>
                <w:sz w:val="22"/>
                <w:szCs w:val="22"/>
              </w:rPr>
              <w:tab/>
            </w:r>
            <w:r w:rsidRPr="00B85598">
              <w:rPr>
                <w:rStyle w:val="Hyperlink"/>
                <w:rFonts w:ascii="Calibri" w:eastAsia="Calibri" w:hAnsi="Calibri" w:cs="Calibri"/>
                <w:b/>
              </w:rPr>
              <w:t>Bonded Employees and Officers</w:t>
            </w:r>
            <w:r>
              <w:rPr>
                <w:webHidden/>
              </w:rPr>
              <w:tab/>
            </w:r>
            <w:r>
              <w:rPr>
                <w:webHidden/>
              </w:rPr>
              <w:fldChar w:fldCharType="begin"/>
            </w:r>
            <w:r>
              <w:rPr>
                <w:webHidden/>
              </w:rPr>
              <w:instrText xml:space="preserve"> PAGEREF _Toc94011797 \h </w:instrText>
            </w:r>
            <w:r>
              <w:rPr>
                <w:webHidden/>
              </w:rPr>
            </w:r>
            <w:r>
              <w:rPr>
                <w:webHidden/>
              </w:rPr>
              <w:fldChar w:fldCharType="separate"/>
            </w:r>
            <w:r>
              <w:rPr>
                <w:webHidden/>
              </w:rPr>
              <w:t>7</w:t>
            </w:r>
            <w:r>
              <w:rPr>
                <w:webHidden/>
              </w:rPr>
              <w:fldChar w:fldCharType="end"/>
            </w:r>
          </w:hyperlink>
        </w:p>
        <w:p w14:paraId="67D084E7" w14:textId="764FA5AB" w:rsidR="002F05A3" w:rsidRDefault="002F05A3">
          <w:pPr>
            <w:pStyle w:val="TOC2"/>
            <w:rPr>
              <w:rFonts w:asciiTheme="minorHAnsi" w:eastAsiaTheme="minorEastAsia" w:hAnsiTheme="minorHAnsi" w:cstheme="minorBidi"/>
              <w:bCs w:val="0"/>
              <w:sz w:val="22"/>
              <w:szCs w:val="22"/>
            </w:rPr>
          </w:pPr>
          <w:hyperlink w:anchor="_Toc94011798" w:history="1">
            <w:r w:rsidRPr="00B85598">
              <w:rPr>
                <w:rStyle w:val="Hyperlink"/>
                <w:rFonts w:ascii="Calibri" w:eastAsia="Calibri" w:hAnsi="Calibri" w:cs="Calibri"/>
                <w:b/>
              </w:rPr>
              <w:t>I. F.</w:t>
            </w:r>
            <w:r>
              <w:rPr>
                <w:rFonts w:asciiTheme="minorHAnsi" w:eastAsiaTheme="minorEastAsia" w:hAnsiTheme="minorHAnsi" w:cstheme="minorBidi"/>
                <w:bCs w:val="0"/>
                <w:sz w:val="22"/>
                <w:szCs w:val="22"/>
              </w:rPr>
              <w:tab/>
            </w:r>
            <w:r w:rsidRPr="00B85598">
              <w:rPr>
                <w:rStyle w:val="Hyperlink"/>
                <w:rFonts w:ascii="Calibri" w:eastAsia="Calibri" w:hAnsi="Calibri" w:cs="Calibri"/>
                <w:b/>
              </w:rPr>
              <w:t>Fiscal Accounting and Reporting</w:t>
            </w:r>
            <w:r>
              <w:rPr>
                <w:webHidden/>
              </w:rPr>
              <w:tab/>
            </w:r>
            <w:r>
              <w:rPr>
                <w:webHidden/>
              </w:rPr>
              <w:fldChar w:fldCharType="begin"/>
            </w:r>
            <w:r>
              <w:rPr>
                <w:webHidden/>
              </w:rPr>
              <w:instrText xml:space="preserve"> PAGEREF _Toc94011798 \h </w:instrText>
            </w:r>
            <w:r>
              <w:rPr>
                <w:webHidden/>
              </w:rPr>
            </w:r>
            <w:r>
              <w:rPr>
                <w:webHidden/>
              </w:rPr>
              <w:fldChar w:fldCharType="separate"/>
            </w:r>
            <w:r>
              <w:rPr>
                <w:webHidden/>
              </w:rPr>
              <w:t>7</w:t>
            </w:r>
            <w:r>
              <w:rPr>
                <w:webHidden/>
              </w:rPr>
              <w:fldChar w:fldCharType="end"/>
            </w:r>
          </w:hyperlink>
        </w:p>
        <w:p w14:paraId="45878B3A" w14:textId="42E16040" w:rsidR="002F05A3" w:rsidRDefault="002F05A3">
          <w:pPr>
            <w:pStyle w:val="TOC3"/>
            <w:rPr>
              <w:rFonts w:asciiTheme="minorHAnsi" w:eastAsiaTheme="minorEastAsia" w:hAnsiTheme="minorHAnsi" w:cstheme="minorBidi"/>
              <w:noProof/>
              <w:sz w:val="22"/>
              <w:szCs w:val="22"/>
            </w:rPr>
          </w:pPr>
          <w:hyperlink w:anchor="_Toc94011799" w:history="1">
            <w:r w:rsidRPr="00B85598">
              <w:rPr>
                <w:rStyle w:val="Hyperlink"/>
                <w:rFonts w:ascii="Calibri" w:eastAsia="Calibri" w:hAnsi="Calibri" w:cs="Calibri"/>
                <w:smallCaps/>
                <w:noProof/>
              </w:rPr>
              <w:t>I. F. 1.</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ACCOUNTING SYSTEM</w:t>
            </w:r>
            <w:r>
              <w:rPr>
                <w:noProof/>
                <w:webHidden/>
              </w:rPr>
              <w:tab/>
            </w:r>
            <w:r>
              <w:rPr>
                <w:noProof/>
                <w:webHidden/>
              </w:rPr>
              <w:fldChar w:fldCharType="begin"/>
            </w:r>
            <w:r>
              <w:rPr>
                <w:noProof/>
                <w:webHidden/>
              </w:rPr>
              <w:instrText xml:space="preserve"> PAGEREF _Toc94011799 \h </w:instrText>
            </w:r>
            <w:r>
              <w:rPr>
                <w:noProof/>
                <w:webHidden/>
              </w:rPr>
            </w:r>
            <w:r>
              <w:rPr>
                <w:noProof/>
                <w:webHidden/>
              </w:rPr>
              <w:fldChar w:fldCharType="separate"/>
            </w:r>
            <w:r>
              <w:rPr>
                <w:noProof/>
                <w:webHidden/>
              </w:rPr>
              <w:t>7</w:t>
            </w:r>
            <w:r>
              <w:rPr>
                <w:noProof/>
                <w:webHidden/>
              </w:rPr>
              <w:fldChar w:fldCharType="end"/>
            </w:r>
          </w:hyperlink>
        </w:p>
        <w:p w14:paraId="7BF50CD4" w14:textId="75E439DF" w:rsidR="002F05A3" w:rsidRDefault="002F05A3">
          <w:pPr>
            <w:pStyle w:val="TOC3"/>
            <w:rPr>
              <w:rFonts w:asciiTheme="minorHAnsi" w:eastAsiaTheme="minorEastAsia" w:hAnsiTheme="minorHAnsi" w:cstheme="minorBidi"/>
              <w:noProof/>
              <w:sz w:val="22"/>
              <w:szCs w:val="22"/>
            </w:rPr>
          </w:pPr>
          <w:hyperlink w:anchor="_Toc94011800" w:history="1">
            <w:r w:rsidRPr="00B85598">
              <w:rPr>
                <w:rStyle w:val="Hyperlink"/>
                <w:rFonts w:ascii="Calibri" w:eastAsia="Calibri" w:hAnsi="Calibri" w:cs="Calibri"/>
                <w:smallCaps/>
                <w:noProof/>
              </w:rPr>
              <w:t>I. F. 2.</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TYPES OF FUNDS/REVOLVING FUNDS</w:t>
            </w:r>
            <w:r>
              <w:rPr>
                <w:noProof/>
                <w:webHidden/>
              </w:rPr>
              <w:tab/>
            </w:r>
            <w:r>
              <w:rPr>
                <w:noProof/>
                <w:webHidden/>
              </w:rPr>
              <w:fldChar w:fldCharType="begin"/>
            </w:r>
            <w:r>
              <w:rPr>
                <w:noProof/>
                <w:webHidden/>
              </w:rPr>
              <w:instrText xml:space="preserve"> PAGEREF _Toc94011800 \h </w:instrText>
            </w:r>
            <w:r>
              <w:rPr>
                <w:noProof/>
                <w:webHidden/>
              </w:rPr>
            </w:r>
            <w:r>
              <w:rPr>
                <w:noProof/>
                <w:webHidden/>
              </w:rPr>
              <w:fldChar w:fldCharType="separate"/>
            </w:r>
            <w:r>
              <w:rPr>
                <w:noProof/>
                <w:webHidden/>
              </w:rPr>
              <w:t>7</w:t>
            </w:r>
            <w:r>
              <w:rPr>
                <w:noProof/>
                <w:webHidden/>
              </w:rPr>
              <w:fldChar w:fldCharType="end"/>
            </w:r>
          </w:hyperlink>
        </w:p>
        <w:p w14:paraId="02FA1C47" w14:textId="47F7C03B" w:rsidR="002F05A3" w:rsidRDefault="002F05A3">
          <w:pPr>
            <w:pStyle w:val="TOC4"/>
            <w:tabs>
              <w:tab w:val="left" w:pos="1540"/>
              <w:tab w:val="right" w:leader="dot" w:pos="10070"/>
            </w:tabs>
            <w:rPr>
              <w:rFonts w:asciiTheme="minorHAnsi" w:eastAsiaTheme="minorEastAsia" w:hAnsiTheme="minorHAnsi" w:cstheme="minorBidi"/>
              <w:noProof/>
            </w:rPr>
          </w:pPr>
          <w:hyperlink w:anchor="_Toc94011801" w:history="1">
            <w:r w:rsidRPr="00B85598">
              <w:rPr>
                <w:rStyle w:val="Hyperlink"/>
                <w:rFonts w:eastAsia="Calibri" w:cs="Calibri"/>
                <w:noProof/>
              </w:rPr>
              <w:t>I.G.2.a.</w:t>
            </w:r>
            <w:r>
              <w:rPr>
                <w:rFonts w:asciiTheme="minorHAnsi" w:eastAsiaTheme="minorEastAsia" w:hAnsiTheme="minorHAnsi" w:cstheme="minorBidi"/>
                <w:noProof/>
              </w:rPr>
              <w:tab/>
            </w:r>
            <w:r w:rsidRPr="00B85598">
              <w:rPr>
                <w:rStyle w:val="Hyperlink"/>
                <w:rFonts w:eastAsia="Calibri" w:cs="Calibri"/>
                <w:noProof/>
              </w:rPr>
              <w:t>General Operational Fund</w:t>
            </w:r>
            <w:r>
              <w:rPr>
                <w:noProof/>
                <w:webHidden/>
              </w:rPr>
              <w:tab/>
            </w:r>
            <w:r>
              <w:rPr>
                <w:noProof/>
                <w:webHidden/>
              </w:rPr>
              <w:fldChar w:fldCharType="begin"/>
            </w:r>
            <w:r>
              <w:rPr>
                <w:noProof/>
                <w:webHidden/>
              </w:rPr>
              <w:instrText xml:space="preserve"> PAGEREF _Toc94011801 \h </w:instrText>
            </w:r>
            <w:r>
              <w:rPr>
                <w:noProof/>
                <w:webHidden/>
              </w:rPr>
            </w:r>
            <w:r>
              <w:rPr>
                <w:noProof/>
                <w:webHidden/>
              </w:rPr>
              <w:fldChar w:fldCharType="separate"/>
            </w:r>
            <w:r>
              <w:rPr>
                <w:noProof/>
                <w:webHidden/>
              </w:rPr>
              <w:t>7</w:t>
            </w:r>
            <w:r>
              <w:rPr>
                <w:noProof/>
                <w:webHidden/>
              </w:rPr>
              <w:fldChar w:fldCharType="end"/>
            </w:r>
          </w:hyperlink>
        </w:p>
        <w:p w14:paraId="501B7BA0" w14:textId="1C017D31" w:rsidR="002F05A3" w:rsidRDefault="002F05A3">
          <w:pPr>
            <w:pStyle w:val="TOC4"/>
            <w:tabs>
              <w:tab w:val="left" w:pos="1540"/>
              <w:tab w:val="right" w:leader="dot" w:pos="10070"/>
            </w:tabs>
            <w:rPr>
              <w:rFonts w:asciiTheme="minorHAnsi" w:eastAsiaTheme="minorEastAsia" w:hAnsiTheme="minorHAnsi" w:cstheme="minorBidi"/>
              <w:noProof/>
            </w:rPr>
          </w:pPr>
          <w:hyperlink w:anchor="_Toc94011802" w:history="1">
            <w:r w:rsidRPr="00B85598">
              <w:rPr>
                <w:rStyle w:val="Hyperlink"/>
                <w:rFonts w:eastAsia="Calibri" w:cs="Calibri"/>
                <w:noProof/>
              </w:rPr>
              <w:t>I.G.2.b.</w:t>
            </w:r>
            <w:r>
              <w:rPr>
                <w:rFonts w:asciiTheme="minorHAnsi" w:eastAsiaTheme="minorEastAsia" w:hAnsiTheme="minorHAnsi" w:cstheme="minorBidi"/>
                <w:noProof/>
              </w:rPr>
              <w:tab/>
            </w:r>
            <w:r w:rsidRPr="00B85598">
              <w:rPr>
                <w:rStyle w:val="Hyperlink"/>
                <w:rFonts w:eastAsia="Calibri" w:cs="Calibri"/>
                <w:noProof/>
              </w:rPr>
              <w:t>Permanent Fund</w:t>
            </w:r>
            <w:r>
              <w:rPr>
                <w:noProof/>
                <w:webHidden/>
              </w:rPr>
              <w:tab/>
            </w:r>
            <w:r>
              <w:rPr>
                <w:noProof/>
                <w:webHidden/>
              </w:rPr>
              <w:fldChar w:fldCharType="begin"/>
            </w:r>
            <w:r>
              <w:rPr>
                <w:noProof/>
                <w:webHidden/>
              </w:rPr>
              <w:instrText xml:space="preserve"> PAGEREF _Toc94011802 \h </w:instrText>
            </w:r>
            <w:r>
              <w:rPr>
                <w:noProof/>
                <w:webHidden/>
              </w:rPr>
            </w:r>
            <w:r>
              <w:rPr>
                <w:noProof/>
                <w:webHidden/>
              </w:rPr>
              <w:fldChar w:fldCharType="separate"/>
            </w:r>
            <w:r>
              <w:rPr>
                <w:noProof/>
                <w:webHidden/>
              </w:rPr>
              <w:t>8</w:t>
            </w:r>
            <w:r>
              <w:rPr>
                <w:noProof/>
                <w:webHidden/>
              </w:rPr>
              <w:fldChar w:fldCharType="end"/>
            </w:r>
          </w:hyperlink>
        </w:p>
        <w:p w14:paraId="49628CEE" w14:textId="38D9A585" w:rsidR="002F05A3" w:rsidRDefault="002F05A3">
          <w:pPr>
            <w:pStyle w:val="TOC3"/>
            <w:rPr>
              <w:rFonts w:asciiTheme="minorHAnsi" w:eastAsiaTheme="minorEastAsia" w:hAnsiTheme="minorHAnsi" w:cstheme="minorBidi"/>
              <w:noProof/>
              <w:sz w:val="22"/>
              <w:szCs w:val="22"/>
            </w:rPr>
          </w:pPr>
          <w:hyperlink w:anchor="_Toc94011803" w:history="1">
            <w:r w:rsidRPr="00B85598">
              <w:rPr>
                <w:rStyle w:val="Hyperlink"/>
                <w:rFonts w:ascii="Calibri" w:eastAsia="Calibri" w:hAnsi="Calibri" w:cs="Calibri"/>
                <w:smallCaps/>
                <w:noProof/>
              </w:rPr>
              <w:t>I. F. 3.</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FINANCIAL REPORTS AND STATEMENTS</w:t>
            </w:r>
            <w:r>
              <w:rPr>
                <w:noProof/>
                <w:webHidden/>
              </w:rPr>
              <w:tab/>
            </w:r>
            <w:r>
              <w:rPr>
                <w:noProof/>
                <w:webHidden/>
              </w:rPr>
              <w:fldChar w:fldCharType="begin"/>
            </w:r>
            <w:r>
              <w:rPr>
                <w:noProof/>
                <w:webHidden/>
              </w:rPr>
              <w:instrText xml:space="preserve"> PAGEREF _Toc94011803 \h </w:instrText>
            </w:r>
            <w:r>
              <w:rPr>
                <w:noProof/>
                <w:webHidden/>
              </w:rPr>
            </w:r>
            <w:r>
              <w:rPr>
                <w:noProof/>
                <w:webHidden/>
              </w:rPr>
              <w:fldChar w:fldCharType="separate"/>
            </w:r>
            <w:r>
              <w:rPr>
                <w:noProof/>
                <w:webHidden/>
              </w:rPr>
              <w:t>8</w:t>
            </w:r>
            <w:r>
              <w:rPr>
                <w:noProof/>
                <w:webHidden/>
              </w:rPr>
              <w:fldChar w:fldCharType="end"/>
            </w:r>
          </w:hyperlink>
        </w:p>
        <w:p w14:paraId="64C57534" w14:textId="57F63ED8" w:rsidR="002F05A3" w:rsidRDefault="002F05A3">
          <w:pPr>
            <w:pStyle w:val="TOC3"/>
            <w:rPr>
              <w:rFonts w:asciiTheme="minorHAnsi" w:eastAsiaTheme="minorEastAsia" w:hAnsiTheme="minorHAnsi" w:cstheme="minorBidi"/>
              <w:noProof/>
              <w:sz w:val="22"/>
              <w:szCs w:val="22"/>
            </w:rPr>
          </w:pPr>
          <w:hyperlink w:anchor="_Toc94011804" w:history="1">
            <w:r w:rsidRPr="00B85598">
              <w:rPr>
                <w:rStyle w:val="Hyperlink"/>
                <w:rFonts w:ascii="Calibri" w:eastAsia="Calibri" w:hAnsi="Calibri" w:cs="Calibri"/>
                <w:smallCaps/>
                <w:noProof/>
              </w:rPr>
              <w:t>I. F. 4.</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INVENTORIES</w:t>
            </w:r>
            <w:r>
              <w:rPr>
                <w:noProof/>
                <w:webHidden/>
              </w:rPr>
              <w:tab/>
            </w:r>
            <w:r>
              <w:rPr>
                <w:noProof/>
                <w:webHidden/>
              </w:rPr>
              <w:fldChar w:fldCharType="begin"/>
            </w:r>
            <w:r>
              <w:rPr>
                <w:noProof/>
                <w:webHidden/>
              </w:rPr>
              <w:instrText xml:space="preserve"> PAGEREF _Toc94011804 \h </w:instrText>
            </w:r>
            <w:r>
              <w:rPr>
                <w:noProof/>
                <w:webHidden/>
              </w:rPr>
            </w:r>
            <w:r>
              <w:rPr>
                <w:noProof/>
                <w:webHidden/>
              </w:rPr>
              <w:fldChar w:fldCharType="separate"/>
            </w:r>
            <w:r>
              <w:rPr>
                <w:noProof/>
                <w:webHidden/>
              </w:rPr>
              <w:t>8</w:t>
            </w:r>
            <w:r>
              <w:rPr>
                <w:noProof/>
                <w:webHidden/>
              </w:rPr>
              <w:fldChar w:fldCharType="end"/>
            </w:r>
          </w:hyperlink>
        </w:p>
        <w:p w14:paraId="062E3791" w14:textId="5933C435" w:rsidR="002F05A3" w:rsidRDefault="002F05A3">
          <w:pPr>
            <w:pStyle w:val="TOC3"/>
            <w:rPr>
              <w:rFonts w:asciiTheme="minorHAnsi" w:eastAsiaTheme="minorEastAsia" w:hAnsiTheme="minorHAnsi" w:cstheme="minorBidi"/>
              <w:noProof/>
              <w:sz w:val="22"/>
              <w:szCs w:val="22"/>
            </w:rPr>
          </w:pPr>
          <w:hyperlink w:anchor="_Toc94011805" w:history="1">
            <w:r w:rsidRPr="00B85598">
              <w:rPr>
                <w:rStyle w:val="Hyperlink"/>
                <w:rFonts w:ascii="Calibri" w:eastAsia="Calibri" w:hAnsi="Calibri" w:cs="Calibri"/>
                <w:smallCaps/>
                <w:noProof/>
              </w:rPr>
              <w:t>I. F. 5.</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INSURANCE PROGRAMS</w:t>
            </w:r>
            <w:r>
              <w:rPr>
                <w:noProof/>
                <w:webHidden/>
              </w:rPr>
              <w:tab/>
            </w:r>
            <w:r>
              <w:rPr>
                <w:noProof/>
                <w:webHidden/>
              </w:rPr>
              <w:fldChar w:fldCharType="begin"/>
            </w:r>
            <w:r>
              <w:rPr>
                <w:noProof/>
                <w:webHidden/>
              </w:rPr>
              <w:instrText xml:space="preserve"> PAGEREF _Toc94011805 \h </w:instrText>
            </w:r>
            <w:r>
              <w:rPr>
                <w:noProof/>
                <w:webHidden/>
              </w:rPr>
            </w:r>
            <w:r>
              <w:rPr>
                <w:noProof/>
                <w:webHidden/>
              </w:rPr>
              <w:fldChar w:fldCharType="separate"/>
            </w:r>
            <w:r>
              <w:rPr>
                <w:noProof/>
                <w:webHidden/>
              </w:rPr>
              <w:t>8</w:t>
            </w:r>
            <w:r>
              <w:rPr>
                <w:noProof/>
                <w:webHidden/>
              </w:rPr>
              <w:fldChar w:fldCharType="end"/>
            </w:r>
          </w:hyperlink>
        </w:p>
        <w:p w14:paraId="361669D4" w14:textId="05FEB330" w:rsidR="002F05A3" w:rsidRDefault="002F05A3">
          <w:pPr>
            <w:pStyle w:val="TOC3"/>
            <w:rPr>
              <w:rFonts w:asciiTheme="minorHAnsi" w:eastAsiaTheme="minorEastAsia" w:hAnsiTheme="minorHAnsi" w:cstheme="minorBidi"/>
              <w:noProof/>
              <w:sz w:val="22"/>
              <w:szCs w:val="22"/>
            </w:rPr>
          </w:pPr>
          <w:hyperlink w:anchor="_Toc94011806" w:history="1">
            <w:r w:rsidRPr="00B85598">
              <w:rPr>
                <w:rStyle w:val="Hyperlink"/>
                <w:rFonts w:ascii="Calibri" w:eastAsia="Calibri" w:hAnsi="Calibri" w:cs="Calibri"/>
                <w:smallCaps/>
                <w:noProof/>
              </w:rPr>
              <w:t>I. F. 6.</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SECURITY</w:t>
            </w:r>
            <w:r>
              <w:rPr>
                <w:noProof/>
                <w:webHidden/>
              </w:rPr>
              <w:tab/>
            </w:r>
            <w:r>
              <w:rPr>
                <w:noProof/>
                <w:webHidden/>
              </w:rPr>
              <w:fldChar w:fldCharType="begin"/>
            </w:r>
            <w:r>
              <w:rPr>
                <w:noProof/>
                <w:webHidden/>
              </w:rPr>
              <w:instrText xml:space="preserve"> PAGEREF _Toc94011806 \h </w:instrText>
            </w:r>
            <w:r>
              <w:rPr>
                <w:noProof/>
                <w:webHidden/>
              </w:rPr>
            </w:r>
            <w:r>
              <w:rPr>
                <w:noProof/>
                <w:webHidden/>
              </w:rPr>
              <w:fldChar w:fldCharType="separate"/>
            </w:r>
            <w:r>
              <w:rPr>
                <w:noProof/>
                <w:webHidden/>
              </w:rPr>
              <w:t>8</w:t>
            </w:r>
            <w:r>
              <w:rPr>
                <w:noProof/>
                <w:webHidden/>
              </w:rPr>
              <w:fldChar w:fldCharType="end"/>
            </w:r>
          </w:hyperlink>
        </w:p>
        <w:p w14:paraId="14E6ADAE" w14:textId="5197BDF8" w:rsidR="002F05A3" w:rsidRDefault="002F05A3">
          <w:pPr>
            <w:pStyle w:val="TOC3"/>
            <w:rPr>
              <w:rFonts w:asciiTheme="minorHAnsi" w:eastAsiaTheme="minorEastAsia" w:hAnsiTheme="minorHAnsi" w:cstheme="minorBidi"/>
              <w:noProof/>
              <w:sz w:val="22"/>
              <w:szCs w:val="22"/>
            </w:rPr>
          </w:pPr>
          <w:hyperlink w:anchor="_Toc94011807" w:history="1">
            <w:r w:rsidRPr="00B85598">
              <w:rPr>
                <w:rStyle w:val="Hyperlink"/>
                <w:rFonts w:ascii="Calibri" w:eastAsia="Calibri" w:hAnsi="Calibri" w:cs="Calibri"/>
                <w:smallCaps/>
                <w:noProof/>
              </w:rPr>
              <w:t>I. F. 7.</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EQUIPMENT AND SUPPLIES MANAGEMENT</w:t>
            </w:r>
            <w:r>
              <w:rPr>
                <w:noProof/>
                <w:webHidden/>
              </w:rPr>
              <w:tab/>
            </w:r>
            <w:r>
              <w:rPr>
                <w:noProof/>
                <w:webHidden/>
              </w:rPr>
              <w:fldChar w:fldCharType="begin"/>
            </w:r>
            <w:r>
              <w:rPr>
                <w:noProof/>
                <w:webHidden/>
              </w:rPr>
              <w:instrText xml:space="preserve"> PAGEREF _Toc94011807 \h </w:instrText>
            </w:r>
            <w:r>
              <w:rPr>
                <w:noProof/>
                <w:webHidden/>
              </w:rPr>
            </w:r>
            <w:r>
              <w:rPr>
                <w:noProof/>
                <w:webHidden/>
              </w:rPr>
              <w:fldChar w:fldCharType="separate"/>
            </w:r>
            <w:r>
              <w:rPr>
                <w:noProof/>
                <w:webHidden/>
              </w:rPr>
              <w:t>8</w:t>
            </w:r>
            <w:r>
              <w:rPr>
                <w:noProof/>
                <w:webHidden/>
              </w:rPr>
              <w:fldChar w:fldCharType="end"/>
            </w:r>
          </w:hyperlink>
        </w:p>
        <w:p w14:paraId="70A1A082" w14:textId="4C35A127" w:rsidR="002F05A3" w:rsidRDefault="002F05A3">
          <w:pPr>
            <w:pStyle w:val="TOC3"/>
            <w:rPr>
              <w:rFonts w:asciiTheme="minorHAnsi" w:eastAsiaTheme="minorEastAsia" w:hAnsiTheme="minorHAnsi" w:cstheme="minorBidi"/>
              <w:noProof/>
              <w:sz w:val="22"/>
              <w:szCs w:val="22"/>
            </w:rPr>
          </w:pPr>
          <w:hyperlink w:anchor="_Toc94011808" w:history="1">
            <w:r w:rsidRPr="00B85598">
              <w:rPr>
                <w:rStyle w:val="Hyperlink"/>
                <w:rFonts w:ascii="Calibri" w:eastAsia="Calibri" w:hAnsi="Calibri" w:cs="Calibri"/>
                <w:smallCaps/>
                <w:noProof/>
              </w:rPr>
              <w:t>I. F. 8.</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AUDITS/FINANCIAL MONITORING</w:t>
            </w:r>
            <w:r>
              <w:rPr>
                <w:noProof/>
                <w:webHidden/>
              </w:rPr>
              <w:tab/>
            </w:r>
            <w:r>
              <w:rPr>
                <w:noProof/>
                <w:webHidden/>
              </w:rPr>
              <w:fldChar w:fldCharType="begin"/>
            </w:r>
            <w:r>
              <w:rPr>
                <w:noProof/>
                <w:webHidden/>
              </w:rPr>
              <w:instrText xml:space="preserve"> PAGEREF _Toc94011808 \h </w:instrText>
            </w:r>
            <w:r>
              <w:rPr>
                <w:noProof/>
                <w:webHidden/>
              </w:rPr>
            </w:r>
            <w:r>
              <w:rPr>
                <w:noProof/>
                <w:webHidden/>
              </w:rPr>
              <w:fldChar w:fldCharType="separate"/>
            </w:r>
            <w:r>
              <w:rPr>
                <w:noProof/>
                <w:webHidden/>
              </w:rPr>
              <w:t>8</w:t>
            </w:r>
            <w:r>
              <w:rPr>
                <w:noProof/>
                <w:webHidden/>
              </w:rPr>
              <w:fldChar w:fldCharType="end"/>
            </w:r>
          </w:hyperlink>
        </w:p>
        <w:p w14:paraId="03979331" w14:textId="57135134" w:rsidR="002F05A3" w:rsidRDefault="002F05A3">
          <w:pPr>
            <w:pStyle w:val="TOC4"/>
            <w:tabs>
              <w:tab w:val="left" w:pos="1760"/>
              <w:tab w:val="right" w:leader="dot" w:pos="10070"/>
            </w:tabs>
            <w:rPr>
              <w:rFonts w:asciiTheme="minorHAnsi" w:eastAsiaTheme="minorEastAsia" w:hAnsiTheme="minorHAnsi" w:cstheme="minorBidi"/>
              <w:noProof/>
            </w:rPr>
          </w:pPr>
          <w:hyperlink w:anchor="_Toc94011809" w:history="1">
            <w:r w:rsidRPr="00B85598">
              <w:rPr>
                <w:rStyle w:val="Hyperlink"/>
                <w:rFonts w:eastAsia="Calibri" w:cs="Calibri"/>
                <w:noProof/>
              </w:rPr>
              <w:t xml:space="preserve">I.G.8.a. </w:t>
            </w:r>
            <w:r>
              <w:rPr>
                <w:rFonts w:asciiTheme="minorHAnsi" w:eastAsiaTheme="minorEastAsia" w:hAnsiTheme="minorHAnsi" w:cstheme="minorBidi"/>
                <w:noProof/>
              </w:rPr>
              <w:tab/>
            </w:r>
            <w:r w:rsidRPr="00B85598">
              <w:rPr>
                <w:rStyle w:val="Hyperlink"/>
                <w:rFonts w:eastAsia="Calibri" w:cs="Calibri"/>
                <w:noProof/>
              </w:rPr>
              <w:t>Audits</w:t>
            </w:r>
            <w:r>
              <w:rPr>
                <w:noProof/>
                <w:webHidden/>
              </w:rPr>
              <w:tab/>
            </w:r>
            <w:r>
              <w:rPr>
                <w:noProof/>
                <w:webHidden/>
              </w:rPr>
              <w:fldChar w:fldCharType="begin"/>
            </w:r>
            <w:r>
              <w:rPr>
                <w:noProof/>
                <w:webHidden/>
              </w:rPr>
              <w:instrText xml:space="preserve"> PAGEREF _Toc94011809 \h </w:instrText>
            </w:r>
            <w:r>
              <w:rPr>
                <w:noProof/>
                <w:webHidden/>
              </w:rPr>
            </w:r>
            <w:r>
              <w:rPr>
                <w:noProof/>
                <w:webHidden/>
              </w:rPr>
              <w:fldChar w:fldCharType="separate"/>
            </w:r>
            <w:r>
              <w:rPr>
                <w:noProof/>
                <w:webHidden/>
              </w:rPr>
              <w:t>8</w:t>
            </w:r>
            <w:r>
              <w:rPr>
                <w:noProof/>
                <w:webHidden/>
              </w:rPr>
              <w:fldChar w:fldCharType="end"/>
            </w:r>
          </w:hyperlink>
        </w:p>
        <w:p w14:paraId="68F66AEE" w14:textId="4EB31610" w:rsidR="002F05A3" w:rsidRDefault="002F05A3">
          <w:pPr>
            <w:pStyle w:val="TOC4"/>
            <w:tabs>
              <w:tab w:val="left" w:pos="1540"/>
              <w:tab w:val="right" w:leader="dot" w:pos="10070"/>
            </w:tabs>
            <w:rPr>
              <w:rFonts w:asciiTheme="minorHAnsi" w:eastAsiaTheme="minorEastAsia" w:hAnsiTheme="minorHAnsi" w:cstheme="minorBidi"/>
              <w:noProof/>
            </w:rPr>
          </w:pPr>
          <w:hyperlink w:anchor="_Toc94011810" w:history="1">
            <w:r w:rsidRPr="00B85598">
              <w:rPr>
                <w:rStyle w:val="Hyperlink"/>
                <w:rFonts w:eastAsia="Calibri" w:cs="Calibri"/>
                <w:noProof/>
              </w:rPr>
              <w:t>I.G.8.b.</w:t>
            </w:r>
            <w:r>
              <w:rPr>
                <w:rFonts w:asciiTheme="minorHAnsi" w:eastAsiaTheme="minorEastAsia" w:hAnsiTheme="minorHAnsi" w:cstheme="minorBidi"/>
                <w:noProof/>
              </w:rPr>
              <w:tab/>
            </w:r>
            <w:r w:rsidRPr="00B85598">
              <w:rPr>
                <w:rStyle w:val="Hyperlink"/>
                <w:rFonts w:eastAsia="Calibri" w:cs="Calibri"/>
                <w:noProof/>
              </w:rPr>
              <w:t>Fiscal Review</w:t>
            </w:r>
            <w:r>
              <w:rPr>
                <w:noProof/>
                <w:webHidden/>
              </w:rPr>
              <w:tab/>
            </w:r>
            <w:r>
              <w:rPr>
                <w:noProof/>
                <w:webHidden/>
              </w:rPr>
              <w:fldChar w:fldCharType="begin"/>
            </w:r>
            <w:r>
              <w:rPr>
                <w:noProof/>
                <w:webHidden/>
              </w:rPr>
              <w:instrText xml:space="preserve"> PAGEREF _Toc94011810 \h </w:instrText>
            </w:r>
            <w:r>
              <w:rPr>
                <w:noProof/>
                <w:webHidden/>
              </w:rPr>
            </w:r>
            <w:r>
              <w:rPr>
                <w:noProof/>
                <w:webHidden/>
              </w:rPr>
              <w:fldChar w:fldCharType="separate"/>
            </w:r>
            <w:r>
              <w:rPr>
                <w:noProof/>
                <w:webHidden/>
              </w:rPr>
              <w:t>8</w:t>
            </w:r>
            <w:r>
              <w:rPr>
                <w:noProof/>
                <w:webHidden/>
              </w:rPr>
              <w:fldChar w:fldCharType="end"/>
            </w:r>
          </w:hyperlink>
        </w:p>
        <w:p w14:paraId="50712C23" w14:textId="651F46B4" w:rsidR="002F05A3" w:rsidRDefault="002F05A3">
          <w:pPr>
            <w:pStyle w:val="TOC2"/>
            <w:rPr>
              <w:rFonts w:asciiTheme="minorHAnsi" w:eastAsiaTheme="minorEastAsia" w:hAnsiTheme="minorHAnsi" w:cstheme="minorBidi"/>
              <w:bCs w:val="0"/>
              <w:sz w:val="22"/>
              <w:szCs w:val="22"/>
            </w:rPr>
          </w:pPr>
          <w:hyperlink w:anchor="_Toc94011811" w:history="1">
            <w:r w:rsidRPr="00B85598">
              <w:rPr>
                <w:rStyle w:val="Hyperlink"/>
                <w:rFonts w:ascii="Calibri" w:eastAsia="Calibri" w:hAnsi="Calibri" w:cs="Calibri"/>
                <w:b/>
              </w:rPr>
              <w:t>I. G.</w:t>
            </w:r>
            <w:r>
              <w:rPr>
                <w:rFonts w:asciiTheme="minorHAnsi" w:eastAsiaTheme="minorEastAsia" w:hAnsiTheme="minorHAnsi" w:cstheme="minorBidi"/>
                <w:bCs w:val="0"/>
                <w:sz w:val="22"/>
                <w:szCs w:val="22"/>
              </w:rPr>
              <w:tab/>
            </w:r>
            <w:r w:rsidRPr="00B85598">
              <w:rPr>
                <w:rStyle w:val="Hyperlink"/>
                <w:rFonts w:ascii="Calibri" w:eastAsia="Calibri" w:hAnsi="Calibri" w:cs="Calibri"/>
                <w:b/>
              </w:rPr>
              <w:t>Purchasing</w:t>
            </w:r>
            <w:r>
              <w:rPr>
                <w:webHidden/>
              </w:rPr>
              <w:tab/>
            </w:r>
            <w:r>
              <w:rPr>
                <w:webHidden/>
              </w:rPr>
              <w:fldChar w:fldCharType="begin"/>
            </w:r>
            <w:r>
              <w:rPr>
                <w:webHidden/>
              </w:rPr>
              <w:instrText xml:space="preserve"> PAGEREF _Toc94011811 \h </w:instrText>
            </w:r>
            <w:r>
              <w:rPr>
                <w:webHidden/>
              </w:rPr>
            </w:r>
            <w:r>
              <w:rPr>
                <w:webHidden/>
              </w:rPr>
              <w:fldChar w:fldCharType="separate"/>
            </w:r>
            <w:r>
              <w:rPr>
                <w:webHidden/>
              </w:rPr>
              <w:t>8</w:t>
            </w:r>
            <w:r>
              <w:rPr>
                <w:webHidden/>
              </w:rPr>
              <w:fldChar w:fldCharType="end"/>
            </w:r>
          </w:hyperlink>
        </w:p>
        <w:p w14:paraId="20B72856" w14:textId="725AA3CC" w:rsidR="002F05A3" w:rsidRDefault="002F05A3">
          <w:pPr>
            <w:pStyle w:val="TOC3"/>
            <w:rPr>
              <w:rFonts w:asciiTheme="minorHAnsi" w:eastAsiaTheme="minorEastAsia" w:hAnsiTheme="minorHAnsi" w:cstheme="minorBidi"/>
              <w:noProof/>
              <w:sz w:val="22"/>
              <w:szCs w:val="22"/>
            </w:rPr>
          </w:pPr>
          <w:hyperlink w:anchor="_Toc94011812" w:history="1">
            <w:r w:rsidRPr="00B85598">
              <w:rPr>
                <w:rStyle w:val="Hyperlink"/>
                <w:rFonts w:ascii="Calibri" w:eastAsia="Calibri" w:hAnsi="Calibri" w:cs="Calibri"/>
                <w:smallCaps/>
                <w:noProof/>
              </w:rPr>
              <w:t>I. G. 1.</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PURCHASING AUTHORITY</w:t>
            </w:r>
            <w:r>
              <w:rPr>
                <w:noProof/>
                <w:webHidden/>
              </w:rPr>
              <w:tab/>
            </w:r>
            <w:r>
              <w:rPr>
                <w:noProof/>
                <w:webHidden/>
              </w:rPr>
              <w:fldChar w:fldCharType="begin"/>
            </w:r>
            <w:r>
              <w:rPr>
                <w:noProof/>
                <w:webHidden/>
              </w:rPr>
              <w:instrText xml:space="preserve"> PAGEREF _Toc94011812 \h </w:instrText>
            </w:r>
            <w:r>
              <w:rPr>
                <w:noProof/>
                <w:webHidden/>
              </w:rPr>
            </w:r>
            <w:r>
              <w:rPr>
                <w:noProof/>
                <w:webHidden/>
              </w:rPr>
              <w:fldChar w:fldCharType="separate"/>
            </w:r>
            <w:r>
              <w:rPr>
                <w:noProof/>
                <w:webHidden/>
              </w:rPr>
              <w:t>8</w:t>
            </w:r>
            <w:r>
              <w:rPr>
                <w:noProof/>
                <w:webHidden/>
              </w:rPr>
              <w:fldChar w:fldCharType="end"/>
            </w:r>
          </w:hyperlink>
        </w:p>
        <w:p w14:paraId="2D933B1E" w14:textId="5EA0ACC7" w:rsidR="002F05A3" w:rsidRDefault="002F05A3">
          <w:pPr>
            <w:pStyle w:val="TOC3"/>
            <w:rPr>
              <w:rFonts w:asciiTheme="minorHAnsi" w:eastAsiaTheme="minorEastAsia" w:hAnsiTheme="minorHAnsi" w:cstheme="minorBidi"/>
              <w:noProof/>
              <w:sz w:val="22"/>
              <w:szCs w:val="22"/>
            </w:rPr>
          </w:pPr>
          <w:hyperlink w:anchor="_Toc94011813" w:history="1">
            <w:r w:rsidRPr="00B85598">
              <w:rPr>
                <w:rStyle w:val="Hyperlink"/>
                <w:rFonts w:ascii="Calibri" w:eastAsia="Calibri" w:hAnsi="Calibri" w:cs="Calibri"/>
                <w:smallCaps/>
                <w:noProof/>
              </w:rPr>
              <w:t>I. G. 2.</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PURCHASING PROCEDURES</w:t>
            </w:r>
            <w:r>
              <w:rPr>
                <w:noProof/>
                <w:webHidden/>
              </w:rPr>
              <w:tab/>
            </w:r>
            <w:r>
              <w:rPr>
                <w:noProof/>
                <w:webHidden/>
              </w:rPr>
              <w:fldChar w:fldCharType="begin"/>
            </w:r>
            <w:r>
              <w:rPr>
                <w:noProof/>
                <w:webHidden/>
              </w:rPr>
              <w:instrText xml:space="preserve"> PAGEREF _Toc94011813 \h </w:instrText>
            </w:r>
            <w:r>
              <w:rPr>
                <w:noProof/>
                <w:webHidden/>
              </w:rPr>
            </w:r>
            <w:r>
              <w:rPr>
                <w:noProof/>
                <w:webHidden/>
              </w:rPr>
              <w:fldChar w:fldCharType="separate"/>
            </w:r>
            <w:r>
              <w:rPr>
                <w:noProof/>
                <w:webHidden/>
              </w:rPr>
              <w:t>9</w:t>
            </w:r>
            <w:r>
              <w:rPr>
                <w:noProof/>
                <w:webHidden/>
              </w:rPr>
              <w:fldChar w:fldCharType="end"/>
            </w:r>
          </w:hyperlink>
        </w:p>
        <w:p w14:paraId="044FB981" w14:textId="44972D41" w:rsidR="002F05A3" w:rsidRDefault="002F05A3">
          <w:pPr>
            <w:pStyle w:val="TOC3"/>
            <w:rPr>
              <w:rFonts w:asciiTheme="minorHAnsi" w:eastAsiaTheme="minorEastAsia" w:hAnsiTheme="minorHAnsi" w:cstheme="minorBidi"/>
              <w:noProof/>
              <w:sz w:val="22"/>
              <w:szCs w:val="22"/>
            </w:rPr>
          </w:pPr>
          <w:hyperlink w:anchor="_Toc94011814" w:history="1">
            <w:r w:rsidRPr="00B85598">
              <w:rPr>
                <w:rStyle w:val="Hyperlink"/>
                <w:rFonts w:ascii="Calibri" w:eastAsia="Calibri" w:hAnsi="Calibri" w:cs="Calibri"/>
                <w:smallCaps/>
                <w:noProof/>
              </w:rPr>
              <w:t>I. G. 3.</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PETTY CASH</w:t>
            </w:r>
            <w:r>
              <w:rPr>
                <w:noProof/>
                <w:webHidden/>
              </w:rPr>
              <w:tab/>
            </w:r>
            <w:r>
              <w:rPr>
                <w:noProof/>
                <w:webHidden/>
              </w:rPr>
              <w:fldChar w:fldCharType="begin"/>
            </w:r>
            <w:r>
              <w:rPr>
                <w:noProof/>
                <w:webHidden/>
              </w:rPr>
              <w:instrText xml:space="preserve"> PAGEREF _Toc94011814 \h </w:instrText>
            </w:r>
            <w:r>
              <w:rPr>
                <w:noProof/>
                <w:webHidden/>
              </w:rPr>
            </w:r>
            <w:r>
              <w:rPr>
                <w:noProof/>
                <w:webHidden/>
              </w:rPr>
              <w:fldChar w:fldCharType="separate"/>
            </w:r>
            <w:r>
              <w:rPr>
                <w:noProof/>
                <w:webHidden/>
              </w:rPr>
              <w:t>9</w:t>
            </w:r>
            <w:r>
              <w:rPr>
                <w:noProof/>
                <w:webHidden/>
              </w:rPr>
              <w:fldChar w:fldCharType="end"/>
            </w:r>
          </w:hyperlink>
        </w:p>
        <w:p w14:paraId="018C47E8" w14:textId="29FE932E" w:rsidR="002F05A3" w:rsidRDefault="002F05A3">
          <w:pPr>
            <w:pStyle w:val="TOC2"/>
            <w:rPr>
              <w:rFonts w:asciiTheme="minorHAnsi" w:eastAsiaTheme="minorEastAsia" w:hAnsiTheme="minorHAnsi" w:cstheme="minorBidi"/>
              <w:bCs w:val="0"/>
              <w:sz w:val="22"/>
              <w:szCs w:val="22"/>
            </w:rPr>
          </w:pPr>
          <w:hyperlink w:anchor="_Toc94011815" w:history="1">
            <w:r w:rsidRPr="00B85598">
              <w:rPr>
                <w:rStyle w:val="Hyperlink"/>
                <w:rFonts w:ascii="Calibri" w:eastAsia="Calibri" w:hAnsi="Calibri" w:cs="Calibri"/>
                <w:b/>
              </w:rPr>
              <w:t>I. H.</w:t>
            </w:r>
            <w:r>
              <w:rPr>
                <w:rFonts w:asciiTheme="minorHAnsi" w:eastAsiaTheme="minorEastAsia" w:hAnsiTheme="minorHAnsi" w:cstheme="minorBidi"/>
                <w:bCs w:val="0"/>
                <w:sz w:val="22"/>
                <w:szCs w:val="22"/>
              </w:rPr>
              <w:tab/>
            </w:r>
            <w:r w:rsidRPr="00B85598">
              <w:rPr>
                <w:rStyle w:val="Hyperlink"/>
                <w:rFonts w:ascii="Calibri" w:eastAsia="Calibri" w:hAnsi="Calibri" w:cs="Calibri"/>
                <w:b/>
              </w:rPr>
              <w:t>Payroll</w:t>
            </w:r>
            <w:r>
              <w:rPr>
                <w:webHidden/>
              </w:rPr>
              <w:tab/>
            </w:r>
            <w:r>
              <w:rPr>
                <w:webHidden/>
              </w:rPr>
              <w:fldChar w:fldCharType="begin"/>
            </w:r>
            <w:r>
              <w:rPr>
                <w:webHidden/>
              </w:rPr>
              <w:instrText xml:space="preserve"> PAGEREF _Toc94011815 \h </w:instrText>
            </w:r>
            <w:r>
              <w:rPr>
                <w:webHidden/>
              </w:rPr>
            </w:r>
            <w:r>
              <w:rPr>
                <w:webHidden/>
              </w:rPr>
              <w:fldChar w:fldCharType="separate"/>
            </w:r>
            <w:r>
              <w:rPr>
                <w:webHidden/>
              </w:rPr>
              <w:t>9</w:t>
            </w:r>
            <w:r>
              <w:rPr>
                <w:webHidden/>
              </w:rPr>
              <w:fldChar w:fldCharType="end"/>
            </w:r>
          </w:hyperlink>
        </w:p>
        <w:p w14:paraId="7DAF520A" w14:textId="49E4C213" w:rsidR="002F05A3" w:rsidRDefault="002F05A3">
          <w:pPr>
            <w:pStyle w:val="TOC2"/>
            <w:rPr>
              <w:rFonts w:asciiTheme="minorHAnsi" w:eastAsiaTheme="minorEastAsia" w:hAnsiTheme="minorHAnsi" w:cstheme="minorBidi"/>
              <w:bCs w:val="0"/>
              <w:sz w:val="22"/>
              <w:szCs w:val="22"/>
            </w:rPr>
          </w:pPr>
          <w:hyperlink w:anchor="_Toc94011816" w:history="1">
            <w:r w:rsidRPr="00B85598">
              <w:rPr>
                <w:rStyle w:val="Hyperlink"/>
                <w:rFonts w:ascii="Calibri" w:eastAsia="Calibri" w:hAnsi="Calibri" w:cs="Calibri"/>
                <w:b/>
              </w:rPr>
              <w:t>I. I.</w:t>
            </w:r>
            <w:r>
              <w:rPr>
                <w:rFonts w:asciiTheme="minorHAnsi" w:eastAsiaTheme="minorEastAsia" w:hAnsiTheme="minorHAnsi" w:cstheme="minorBidi"/>
                <w:bCs w:val="0"/>
                <w:sz w:val="22"/>
                <w:szCs w:val="22"/>
              </w:rPr>
              <w:tab/>
            </w:r>
            <w:r w:rsidRPr="00B85598">
              <w:rPr>
                <w:rStyle w:val="Hyperlink"/>
                <w:rFonts w:ascii="Calibri" w:eastAsia="Calibri" w:hAnsi="Calibri" w:cs="Calibri"/>
                <w:b/>
              </w:rPr>
              <w:t>Member Payments</w:t>
            </w:r>
            <w:r>
              <w:rPr>
                <w:webHidden/>
              </w:rPr>
              <w:tab/>
            </w:r>
            <w:r>
              <w:rPr>
                <w:webHidden/>
              </w:rPr>
              <w:fldChar w:fldCharType="begin"/>
            </w:r>
            <w:r>
              <w:rPr>
                <w:webHidden/>
              </w:rPr>
              <w:instrText xml:space="preserve"> PAGEREF _Toc94011816 \h </w:instrText>
            </w:r>
            <w:r>
              <w:rPr>
                <w:webHidden/>
              </w:rPr>
            </w:r>
            <w:r>
              <w:rPr>
                <w:webHidden/>
              </w:rPr>
              <w:fldChar w:fldCharType="separate"/>
            </w:r>
            <w:r>
              <w:rPr>
                <w:webHidden/>
              </w:rPr>
              <w:t>9</w:t>
            </w:r>
            <w:r>
              <w:rPr>
                <w:webHidden/>
              </w:rPr>
              <w:fldChar w:fldCharType="end"/>
            </w:r>
          </w:hyperlink>
        </w:p>
        <w:p w14:paraId="49EB43C4" w14:textId="7AD45407" w:rsidR="002F05A3" w:rsidRDefault="002F05A3">
          <w:pPr>
            <w:pStyle w:val="TOC3"/>
            <w:rPr>
              <w:rFonts w:asciiTheme="minorHAnsi" w:eastAsiaTheme="minorEastAsia" w:hAnsiTheme="minorHAnsi" w:cstheme="minorBidi"/>
              <w:noProof/>
              <w:sz w:val="22"/>
              <w:szCs w:val="22"/>
            </w:rPr>
          </w:pPr>
          <w:hyperlink w:anchor="_Toc94011817" w:history="1">
            <w:r w:rsidRPr="00B85598">
              <w:rPr>
                <w:rStyle w:val="Hyperlink"/>
                <w:rFonts w:ascii="Calibri" w:eastAsia="Calibri" w:hAnsi="Calibri" w:cs="Calibri"/>
                <w:smallCaps/>
                <w:noProof/>
              </w:rPr>
              <w:t>I. I. 1.</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PAYMENTS BY MEMBERS</w:t>
            </w:r>
            <w:r>
              <w:rPr>
                <w:noProof/>
                <w:webHidden/>
              </w:rPr>
              <w:tab/>
            </w:r>
            <w:r>
              <w:rPr>
                <w:noProof/>
                <w:webHidden/>
              </w:rPr>
              <w:fldChar w:fldCharType="begin"/>
            </w:r>
            <w:r>
              <w:rPr>
                <w:noProof/>
                <w:webHidden/>
              </w:rPr>
              <w:instrText xml:space="preserve"> PAGEREF _Toc94011817 \h </w:instrText>
            </w:r>
            <w:r>
              <w:rPr>
                <w:noProof/>
                <w:webHidden/>
              </w:rPr>
            </w:r>
            <w:r>
              <w:rPr>
                <w:noProof/>
                <w:webHidden/>
              </w:rPr>
              <w:fldChar w:fldCharType="separate"/>
            </w:r>
            <w:r>
              <w:rPr>
                <w:noProof/>
                <w:webHidden/>
              </w:rPr>
              <w:t>9</w:t>
            </w:r>
            <w:r>
              <w:rPr>
                <w:noProof/>
                <w:webHidden/>
              </w:rPr>
              <w:fldChar w:fldCharType="end"/>
            </w:r>
          </w:hyperlink>
        </w:p>
        <w:p w14:paraId="61939E6D" w14:textId="3BB3C84D" w:rsidR="002F05A3" w:rsidRDefault="002F05A3">
          <w:pPr>
            <w:pStyle w:val="TOC3"/>
            <w:rPr>
              <w:rFonts w:asciiTheme="minorHAnsi" w:eastAsiaTheme="minorEastAsia" w:hAnsiTheme="minorHAnsi" w:cstheme="minorBidi"/>
              <w:noProof/>
              <w:sz w:val="22"/>
              <w:szCs w:val="22"/>
            </w:rPr>
          </w:pPr>
          <w:hyperlink w:anchor="_Toc94011818" w:history="1">
            <w:r w:rsidRPr="00B85598">
              <w:rPr>
                <w:rStyle w:val="Hyperlink"/>
                <w:rFonts w:ascii="Calibri" w:eastAsia="Calibri" w:hAnsi="Calibri" w:cs="Calibri"/>
                <w:smallCaps/>
                <w:noProof/>
              </w:rPr>
              <w:t>I. I. 2.</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MEMBER’S ACCRUED VALUE</w:t>
            </w:r>
            <w:r>
              <w:rPr>
                <w:noProof/>
                <w:webHidden/>
              </w:rPr>
              <w:tab/>
            </w:r>
            <w:r>
              <w:rPr>
                <w:noProof/>
                <w:webHidden/>
              </w:rPr>
              <w:fldChar w:fldCharType="begin"/>
            </w:r>
            <w:r>
              <w:rPr>
                <w:noProof/>
                <w:webHidden/>
              </w:rPr>
              <w:instrText xml:space="preserve"> PAGEREF _Toc94011818 \h </w:instrText>
            </w:r>
            <w:r>
              <w:rPr>
                <w:noProof/>
                <w:webHidden/>
              </w:rPr>
            </w:r>
            <w:r>
              <w:rPr>
                <w:noProof/>
                <w:webHidden/>
              </w:rPr>
              <w:fldChar w:fldCharType="separate"/>
            </w:r>
            <w:r>
              <w:rPr>
                <w:noProof/>
                <w:webHidden/>
              </w:rPr>
              <w:t>9</w:t>
            </w:r>
            <w:r>
              <w:rPr>
                <w:noProof/>
                <w:webHidden/>
              </w:rPr>
              <w:fldChar w:fldCharType="end"/>
            </w:r>
          </w:hyperlink>
        </w:p>
        <w:p w14:paraId="7731AED6" w14:textId="25A86B93" w:rsidR="002F05A3" w:rsidRDefault="002F05A3">
          <w:pPr>
            <w:pStyle w:val="TOC2"/>
            <w:rPr>
              <w:rFonts w:asciiTheme="minorHAnsi" w:eastAsiaTheme="minorEastAsia" w:hAnsiTheme="minorHAnsi" w:cstheme="minorBidi"/>
              <w:bCs w:val="0"/>
              <w:sz w:val="22"/>
              <w:szCs w:val="22"/>
            </w:rPr>
          </w:pPr>
          <w:hyperlink w:anchor="_Toc94011819" w:history="1">
            <w:r w:rsidRPr="00B85598">
              <w:rPr>
                <w:rStyle w:val="Hyperlink"/>
                <w:rFonts w:ascii="Calibri" w:eastAsia="Calibri" w:hAnsi="Calibri" w:cs="Calibri"/>
                <w:b/>
              </w:rPr>
              <w:t>I. J.</w:t>
            </w:r>
            <w:r>
              <w:rPr>
                <w:rFonts w:asciiTheme="minorHAnsi" w:eastAsiaTheme="minorEastAsia" w:hAnsiTheme="minorHAnsi" w:cstheme="minorBidi"/>
                <w:bCs w:val="0"/>
                <w:sz w:val="22"/>
                <w:szCs w:val="22"/>
              </w:rPr>
              <w:tab/>
            </w:r>
            <w:r w:rsidRPr="00B85598">
              <w:rPr>
                <w:rStyle w:val="Hyperlink"/>
                <w:rFonts w:ascii="Calibri" w:eastAsia="Calibri" w:hAnsi="Calibri" w:cs="Calibri"/>
                <w:b/>
              </w:rPr>
              <w:t>Expense Authorization/Reimbursement</w:t>
            </w:r>
            <w:r>
              <w:rPr>
                <w:webHidden/>
              </w:rPr>
              <w:tab/>
            </w:r>
            <w:r>
              <w:rPr>
                <w:webHidden/>
              </w:rPr>
              <w:fldChar w:fldCharType="begin"/>
            </w:r>
            <w:r>
              <w:rPr>
                <w:webHidden/>
              </w:rPr>
              <w:instrText xml:space="preserve"> PAGEREF _Toc94011819 \h </w:instrText>
            </w:r>
            <w:r>
              <w:rPr>
                <w:webHidden/>
              </w:rPr>
            </w:r>
            <w:r>
              <w:rPr>
                <w:webHidden/>
              </w:rPr>
              <w:fldChar w:fldCharType="separate"/>
            </w:r>
            <w:r>
              <w:rPr>
                <w:webHidden/>
              </w:rPr>
              <w:t>9</w:t>
            </w:r>
            <w:r>
              <w:rPr>
                <w:webHidden/>
              </w:rPr>
              <w:fldChar w:fldCharType="end"/>
            </w:r>
          </w:hyperlink>
        </w:p>
        <w:p w14:paraId="480D2F85" w14:textId="22F6CC23" w:rsidR="002F05A3" w:rsidRDefault="002F05A3">
          <w:pPr>
            <w:pStyle w:val="TOC3"/>
            <w:rPr>
              <w:rFonts w:asciiTheme="minorHAnsi" w:eastAsiaTheme="minorEastAsia" w:hAnsiTheme="minorHAnsi" w:cstheme="minorBidi"/>
              <w:noProof/>
              <w:sz w:val="22"/>
              <w:szCs w:val="22"/>
            </w:rPr>
          </w:pPr>
          <w:hyperlink w:anchor="_Toc94011820" w:history="1">
            <w:r w:rsidRPr="00B85598">
              <w:rPr>
                <w:rStyle w:val="Hyperlink"/>
                <w:rFonts w:ascii="Calibri" w:eastAsia="Calibri" w:hAnsi="Calibri" w:cs="Calibri"/>
                <w:smallCaps/>
                <w:noProof/>
              </w:rPr>
              <w:t>I. J. 1.</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TRAVEL AND SUBSISTENCE</w:t>
            </w:r>
            <w:r>
              <w:rPr>
                <w:noProof/>
                <w:webHidden/>
              </w:rPr>
              <w:tab/>
            </w:r>
            <w:r>
              <w:rPr>
                <w:noProof/>
                <w:webHidden/>
              </w:rPr>
              <w:fldChar w:fldCharType="begin"/>
            </w:r>
            <w:r>
              <w:rPr>
                <w:noProof/>
                <w:webHidden/>
              </w:rPr>
              <w:instrText xml:space="preserve"> PAGEREF _Toc94011820 \h </w:instrText>
            </w:r>
            <w:r>
              <w:rPr>
                <w:noProof/>
                <w:webHidden/>
              </w:rPr>
            </w:r>
            <w:r>
              <w:rPr>
                <w:noProof/>
                <w:webHidden/>
              </w:rPr>
              <w:fldChar w:fldCharType="separate"/>
            </w:r>
            <w:r>
              <w:rPr>
                <w:noProof/>
                <w:webHidden/>
              </w:rPr>
              <w:t>9</w:t>
            </w:r>
            <w:r>
              <w:rPr>
                <w:noProof/>
                <w:webHidden/>
              </w:rPr>
              <w:fldChar w:fldCharType="end"/>
            </w:r>
          </w:hyperlink>
        </w:p>
        <w:p w14:paraId="3CE4CAD2" w14:textId="3FCFA11C" w:rsidR="002F05A3" w:rsidRDefault="002F05A3">
          <w:pPr>
            <w:pStyle w:val="TOC1"/>
            <w:rPr>
              <w:rFonts w:asciiTheme="minorHAnsi" w:eastAsiaTheme="minorEastAsia" w:hAnsiTheme="minorHAnsi" w:cstheme="minorBidi"/>
              <w:b w:val="0"/>
              <w:bCs w:val="0"/>
              <w:sz w:val="22"/>
              <w:szCs w:val="22"/>
            </w:rPr>
          </w:pPr>
          <w:hyperlink w:anchor="_Toc94011821" w:history="1">
            <w:r w:rsidRPr="00B85598">
              <w:rPr>
                <w:rStyle w:val="Hyperlink"/>
                <w:rFonts w:ascii="Calibri" w:eastAsia="Calibri" w:hAnsi="Calibri" w:cs="Calibri"/>
              </w:rPr>
              <w:t>II.</w:t>
            </w:r>
            <w:r>
              <w:rPr>
                <w:rFonts w:asciiTheme="minorHAnsi" w:eastAsiaTheme="minorEastAsia" w:hAnsiTheme="minorHAnsi" w:cstheme="minorBidi"/>
                <w:b w:val="0"/>
                <w:bCs w:val="0"/>
                <w:sz w:val="22"/>
                <w:szCs w:val="22"/>
              </w:rPr>
              <w:tab/>
            </w:r>
            <w:r w:rsidRPr="00B85598">
              <w:rPr>
                <w:rStyle w:val="Hyperlink"/>
                <w:rFonts w:ascii="Calibri" w:eastAsia="Calibri" w:hAnsi="Calibri" w:cs="Calibri"/>
              </w:rPr>
              <w:t>PERSONNEL POLICIES</w:t>
            </w:r>
            <w:r>
              <w:rPr>
                <w:webHidden/>
              </w:rPr>
              <w:tab/>
            </w:r>
            <w:r>
              <w:rPr>
                <w:webHidden/>
              </w:rPr>
              <w:fldChar w:fldCharType="begin"/>
            </w:r>
            <w:r>
              <w:rPr>
                <w:webHidden/>
              </w:rPr>
              <w:instrText xml:space="preserve"> PAGEREF _Toc94011821 \h </w:instrText>
            </w:r>
            <w:r>
              <w:rPr>
                <w:webHidden/>
              </w:rPr>
            </w:r>
            <w:r>
              <w:rPr>
                <w:webHidden/>
              </w:rPr>
              <w:fldChar w:fldCharType="separate"/>
            </w:r>
            <w:r>
              <w:rPr>
                <w:webHidden/>
              </w:rPr>
              <w:t>10</w:t>
            </w:r>
            <w:r>
              <w:rPr>
                <w:webHidden/>
              </w:rPr>
              <w:fldChar w:fldCharType="end"/>
            </w:r>
          </w:hyperlink>
        </w:p>
        <w:p w14:paraId="3045BB66" w14:textId="2E155F6D" w:rsidR="002F05A3" w:rsidRDefault="002F05A3">
          <w:pPr>
            <w:pStyle w:val="TOC2"/>
            <w:rPr>
              <w:rFonts w:asciiTheme="minorHAnsi" w:eastAsiaTheme="minorEastAsia" w:hAnsiTheme="minorHAnsi" w:cstheme="minorBidi"/>
              <w:bCs w:val="0"/>
              <w:sz w:val="22"/>
              <w:szCs w:val="22"/>
            </w:rPr>
          </w:pPr>
          <w:hyperlink w:anchor="_Toc94011822" w:history="1">
            <w:r w:rsidRPr="00B85598">
              <w:rPr>
                <w:rStyle w:val="Hyperlink"/>
                <w:rFonts w:ascii="Calibri" w:eastAsia="Calibri" w:hAnsi="Calibri" w:cs="Calibri"/>
                <w:b/>
              </w:rPr>
              <w:t>II. A.</w:t>
            </w:r>
            <w:r>
              <w:rPr>
                <w:rFonts w:asciiTheme="minorHAnsi" w:eastAsiaTheme="minorEastAsia" w:hAnsiTheme="minorHAnsi" w:cstheme="minorBidi"/>
                <w:bCs w:val="0"/>
                <w:sz w:val="22"/>
                <w:szCs w:val="22"/>
              </w:rPr>
              <w:tab/>
            </w:r>
            <w:r w:rsidRPr="00B85598">
              <w:rPr>
                <w:rStyle w:val="Hyperlink"/>
                <w:rFonts w:ascii="Calibri" w:eastAsia="Calibri" w:hAnsi="Calibri" w:cs="Calibri"/>
                <w:b/>
              </w:rPr>
              <w:t>DEFINITIONS</w:t>
            </w:r>
            <w:r>
              <w:rPr>
                <w:webHidden/>
              </w:rPr>
              <w:tab/>
            </w:r>
            <w:r>
              <w:rPr>
                <w:webHidden/>
              </w:rPr>
              <w:fldChar w:fldCharType="begin"/>
            </w:r>
            <w:r>
              <w:rPr>
                <w:webHidden/>
              </w:rPr>
              <w:instrText xml:space="preserve"> PAGEREF _Toc94011822 \h </w:instrText>
            </w:r>
            <w:r>
              <w:rPr>
                <w:webHidden/>
              </w:rPr>
            </w:r>
            <w:r>
              <w:rPr>
                <w:webHidden/>
              </w:rPr>
              <w:fldChar w:fldCharType="separate"/>
            </w:r>
            <w:r>
              <w:rPr>
                <w:webHidden/>
              </w:rPr>
              <w:t>10</w:t>
            </w:r>
            <w:r>
              <w:rPr>
                <w:webHidden/>
              </w:rPr>
              <w:fldChar w:fldCharType="end"/>
            </w:r>
          </w:hyperlink>
        </w:p>
        <w:p w14:paraId="7E32FB1D" w14:textId="66B1FEEF" w:rsidR="002F05A3" w:rsidRDefault="002F05A3">
          <w:pPr>
            <w:pStyle w:val="TOC3"/>
            <w:rPr>
              <w:rFonts w:asciiTheme="minorHAnsi" w:eastAsiaTheme="minorEastAsia" w:hAnsiTheme="minorHAnsi" w:cstheme="minorBidi"/>
              <w:noProof/>
              <w:sz w:val="22"/>
              <w:szCs w:val="22"/>
            </w:rPr>
          </w:pPr>
          <w:hyperlink w:anchor="_Toc94011823" w:history="1">
            <w:r w:rsidRPr="00B85598">
              <w:rPr>
                <w:rStyle w:val="Hyperlink"/>
                <w:rFonts w:ascii="Calibri" w:eastAsia="Calibri" w:hAnsi="Calibri" w:cs="Calibri"/>
                <w:smallCaps/>
                <w:noProof/>
              </w:rPr>
              <w:t>II. A. 1.</w:t>
            </w:r>
            <w:r>
              <w:rPr>
                <w:rFonts w:asciiTheme="minorHAnsi" w:eastAsiaTheme="minorEastAsia" w:hAnsiTheme="minorHAnsi" w:cstheme="minorBidi"/>
                <w:noProof/>
                <w:sz w:val="22"/>
                <w:szCs w:val="22"/>
              </w:rPr>
              <w:tab/>
            </w:r>
            <w:r w:rsidRPr="00B85598">
              <w:rPr>
                <w:rStyle w:val="Hyperlink"/>
                <w:rFonts w:ascii="Calibri" w:eastAsia="Calibri" w:hAnsi="Calibri" w:cs="Calibri"/>
                <w:smallCaps/>
                <w:noProof/>
              </w:rPr>
              <w:t>AT-WILL EMPLOYMENT</w:t>
            </w:r>
            <w:r>
              <w:rPr>
                <w:noProof/>
                <w:webHidden/>
              </w:rPr>
              <w:tab/>
            </w:r>
            <w:r>
              <w:rPr>
                <w:noProof/>
                <w:webHidden/>
              </w:rPr>
              <w:fldChar w:fldCharType="begin"/>
            </w:r>
            <w:r>
              <w:rPr>
                <w:noProof/>
                <w:webHidden/>
              </w:rPr>
              <w:instrText xml:space="preserve"> PAGEREF _Toc94011823 \h </w:instrText>
            </w:r>
            <w:r>
              <w:rPr>
                <w:noProof/>
                <w:webHidden/>
              </w:rPr>
            </w:r>
            <w:r>
              <w:rPr>
                <w:noProof/>
                <w:webHidden/>
              </w:rPr>
              <w:fldChar w:fldCharType="separate"/>
            </w:r>
            <w:r>
              <w:rPr>
                <w:noProof/>
                <w:webHidden/>
              </w:rPr>
              <w:t>10</w:t>
            </w:r>
            <w:r>
              <w:rPr>
                <w:noProof/>
                <w:webHidden/>
              </w:rPr>
              <w:fldChar w:fldCharType="end"/>
            </w:r>
          </w:hyperlink>
        </w:p>
        <w:p w14:paraId="04D8772F" w14:textId="34A828FD" w:rsidR="002F05A3" w:rsidRDefault="002F05A3">
          <w:pPr>
            <w:pStyle w:val="TOC4"/>
            <w:tabs>
              <w:tab w:val="left" w:pos="1760"/>
              <w:tab w:val="right" w:leader="dot" w:pos="10070"/>
            </w:tabs>
            <w:rPr>
              <w:rFonts w:asciiTheme="minorHAnsi" w:eastAsiaTheme="minorEastAsia" w:hAnsiTheme="minorHAnsi" w:cstheme="minorBidi"/>
              <w:noProof/>
            </w:rPr>
          </w:pPr>
          <w:hyperlink w:anchor="_Toc94011824" w:history="1">
            <w:r w:rsidRPr="00B85598">
              <w:rPr>
                <w:rStyle w:val="Hyperlink"/>
                <w:rFonts w:eastAsia="Calibri" w:cs="Calibri"/>
                <w:noProof/>
              </w:rPr>
              <w:t>II.A.1.a.</w:t>
            </w:r>
            <w:r>
              <w:rPr>
                <w:rFonts w:asciiTheme="minorHAnsi" w:eastAsiaTheme="minorEastAsia" w:hAnsiTheme="minorHAnsi" w:cstheme="minorBidi"/>
                <w:noProof/>
              </w:rPr>
              <w:tab/>
            </w:r>
            <w:r w:rsidRPr="00B85598">
              <w:rPr>
                <w:rStyle w:val="Hyperlink"/>
                <w:rFonts w:eastAsia="Calibri" w:cs="Calibri"/>
                <w:noProof/>
              </w:rPr>
              <w:t>Full Time</w:t>
            </w:r>
            <w:r>
              <w:rPr>
                <w:noProof/>
                <w:webHidden/>
              </w:rPr>
              <w:tab/>
            </w:r>
            <w:r>
              <w:rPr>
                <w:noProof/>
                <w:webHidden/>
              </w:rPr>
              <w:fldChar w:fldCharType="begin"/>
            </w:r>
            <w:r>
              <w:rPr>
                <w:noProof/>
                <w:webHidden/>
              </w:rPr>
              <w:instrText xml:space="preserve"> PAGEREF _Toc94011824 \h </w:instrText>
            </w:r>
            <w:r>
              <w:rPr>
                <w:noProof/>
                <w:webHidden/>
              </w:rPr>
            </w:r>
            <w:r>
              <w:rPr>
                <w:noProof/>
                <w:webHidden/>
              </w:rPr>
              <w:fldChar w:fldCharType="separate"/>
            </w:r>
            <w:r>
              <w:rPr>
                <w:noProof/>
                <w:webHidden/>
              </w:rPr>
              <w:t>10</w:t>
            </w:r>
            <w:r>
              <w:rPr>
                <w:noProof/>
                <w:webHidden/>
              </w:rPr>
              <w:fldChar w:fldCharType="end"/>
            </w:r>
          </w:hyperlink>
        </w:p>
        <w:p w14:paraId="7F60EC0F" w14:textId="314C0D75" w:rsidR="002F05A3" w:rsidRDefault="002F05A3">
          <w:pPr>
            <w:pStyle w:val="TOC4"/>
            <w:tabs>
              <w:tab w:val="left" w:pos="1760"/>
              <w:tab w:val="right" w:leader="dot" w:pos="10070"/>
            </w:tabs>
            <w:rPr>
              <w:rFonts w:asciiTheme="minorHAnsi" w:eastAsiaTheme="minorEastAsia" w:hAnsiTheme="minorHAnsi" w:cstheme="minorBidi"/>
              <w:noProof/>
            </w:rPr>
          </w:pPr>
          <w:hyperlink w:anchor="_Toc94011825" w:history="1">
            <w:r w:rsidRPr="00B85598">
              <w:rPr>
                <w:rStyle w:val="Hyperlink"/>
                <w:rFonts w:eastAsia="Calibri" w:cs="Calibri"/>
                <w:noProof/>
              </w:rPr>
              <w:t>II.A.1.b.</w:t>
            </w:r>
            <w:r>
              <w:rPr>
                <w:rFonts w:asciiTheme="minorHAnsi" w:eastAsiaTheme="minorEastAsia" w:hAnsiTheme="minorHAnsi" w:cstheme="minorBidi"/>
                <w:noProof/>
              </w:rPr>
              <w:tab/>
            </w:r>
            <w:r w:rsidRPr="00B85598">
              <w:rPr>
                <w:rStyle w:val="Hyperlink"/>
                <w:rFonts w:eastAsia="Calibri" w:cs="Calibri"/>
                <w:noProof/>
              </w:rPr>
              <w:t>Part Time</w:t>
            </w:r>
            <w:r>
              <w:rPr>
                <w:noProof/>
                <w:webHidden/>
              </w:rPr>
              <w:tab/>
            </w:r>
            <w:r>
              <w:rPr>
                <w:noProof/>
                <w:webHidden/>
              </w:rPr>
              <w:fldChar w:fldCharType="begin"/>
            </w:r>
            <w:r>
              <w:rPr>
                <w:noProof/>
                <w:webHidden/>
              </w:rPr>
              <w:instrText xml:space="preserve"> PAGEREF _Toc94011825 \h </w:instrText>
            </w:r>
            <w:r>
              <w:rPr>
                <w:noProof/>
                <w:webHidden/>
              </w:rPr>
            </w:r>
            <w:r>
              <w:rPr>
                <w:noProof/>
                <w:webHidden/>
              </w:rPr>
              <w:fldChar w:fldCharType="separate"/>
            </w:r>
            <w:r>
              <w:rPr>
                <w:noProof/>
                <w:webHidden/>
              </w:rPr>
              <w:t>10</w:t>
            </w:r>
            <w:r>
              <w:rPr>
                <w:noProof/>
                <w:webHidden/>
              </w:rPr>
              <w:fldChar w:fldCharType="end"/>
            </w:r>
          </w:hyperlink>
        </w:p>
        <w:p w14:paraId="444CFF2C" w14:textId="77C1A1EE" w:rsidR="002F05A3" w:rsidRDefault="002F05A3">
          <w:pPr>
            <w:pStyle w:val="TOC4"/>
            <w:tabs>
              <w:tab w:val="left" w:pos="1760"/>
              <w:tab w:val="right" w:leader="dot" w:pos="10070"/>
            </w:tabs>
            <w:rPr>
              <w:rFonts w:asciiTheme="minorHAnsi" w:eastAsiaTheme="minorEastAsia" w:hAnsiTheme="minorHAnsi" w:cstheme="minorBidi"/>
              <w:noProof/>
            </w:rPr>
          </w:pPr>
          <w:hyperlink w:anchor="_Toc94011826" w:history="1">
            <w:r w:rsidRPr="00B85598">
              <w:rPr>
                <w:rStyle w:val="Hyperlink"/>
                <w:rFonts w:eastAsia="Calibri" w:cs="Calibri"/>
                <w:noProof/>
              </w:rPr>
              <w:t>II.A.1.c.</w:t>
            </w:r>
            <w:r>
              <w:rPr>
                <w:rFonts w:asciiTheme="minorHAnsi" w:eastAsiaTheme="minorEastAsia" w:hAnsiTheme="minorHAnsi" w:cstheme="minorBidi"/>
                <w:noProof/>
              </w:rPr>
              <w:tab/>
            </w:r>
            <w:r w:rsidRPr="00B85598">
              <w:rPr>
                <w:rStyle w:val="Hyperlink"/>
                <w:rFonts w:eastAsia="Calibri" w:cs="Calibri"/>
                <w:noProof/>
              </w:rPr>
              <w:t>Variable Event Cadre and Ancillary</w:t>
            </w:r>
            <w:r>
              <w:rPr>
                <w:noProof/>
                <w:webHidden/>
              </w:rPr>
              <w:tab/>
            </w:r>
            <w:r>
              <w:rPr>
                <w:noProof/>
                <w:webHidden/>
              </w:rPr>
              <w:fldChar w:fldCharType="begin"/>
            </w:r>
            <w:r>
              <w:rPr>
                <w:noProof/>
                <w:webHidden/>
              </w:rPr>
              <w:instrText xml:space="preserve"> PAGEREF _Toc94011826 \h </w:instrText>
            </w:r>
            <w:r>
              <w:rPr>
                <w:noProof/>
                <w:webHidden/>
              </w:rPr>
            </w:r>
            <w:r>
              <w:rPr>
                <w:noProof/>
                <w:webHidden/>
              </w:rPr>
              <w:fldChar w:fldCharType="separate"/>
            </w:r>
            <w:r>
              <w:rPr>
                <w:noProof/>
                <w:webHidden/>
              </w:rPr>
              <w:t>10</w:t>
            </w:r>
            <w:r>
              <w:rPr>
                <w:noProof/>
                <w:webHidden/>
              </w:rPr>
              <w:fldChar w:fldCharType="end"/>
            </w:r>
          </w:hyperlink>
        </w:p>
        <w:p w14:paraId="58E62169" w14:textId="38444040" w:rsidR="002F05A3" w:rsidRDefault="002F05A3">
          <w:pPr>
            <w:pStyle w:val="TOC4"/>
            <w:tabs>
              <w:tab w:val="left" w:pos="1760"/>
              <w:tab w:val="right" w:leader="dot" w:pos="10070"/>
            </w:tabs>
            <w:rPr>
              <w:rFonts w:asciiTheme="minorHAnsi" w:eastAsiaTheme="minorEastAsia" w:hAnsiTheme="minorHAnsi" w:cstheme="minorBidi"/>
              <w:noProof/>
            </w:rPr>
          </w:pPr>
          <w:hyperlink w:anchor="_Toc94011827" w:history="1">
            <w:r w:rsidRPr="00B85598">
              <w:rPr>
                <w:rStyle w:val="Hyperlink"/>
                <w:rFonts w:eastAsia="Calibri" w:cs="Calibri"/>
                <w:noProof/>
              </w:rPr>
              <w:t>II.A.1.d.</w:t>
            </w:r>
            <w:r>
              <w:rPr>
                <w:rFonts w:asciiTheme="minorHAnsi" w:eastAsiaTheme="minorEastAsia" w:hAnsiTheme="minorHAnsi" w:cstheme="minorBidi"/>
                <w:noProof/>
              </w:rPr>
              <w:tab/>
            </w:r>
            <w:r w:rsidRPr="00B85598">
              <w:rPr>
                <w:rStyle w:val="Hyperlink"/>
                <w:rFonts w:eastAsia="Calibri" w:cs="Calibri"/>
                <w:noProof/>
              </w:rPr>
              <w:t>Occasional</w:t>
            </w:r>
            <w:r>
              <w:rPr>
                <w:noProof/>
                <w:webHidden/>
              </w:rPr>
              <w:tab/>
            </w:r>
            <w:r>
              <w:rPr>
                <w:noProof/>
                <w:webHidden/>
              </w:rPr>
              <w:fldChar w:fldCharType="begin"/>
            </w:r>
            <w:r>
              <w:rPr>
                <w:noProof/>
                <w:webHidden/>
              </w:rPr>
              <w:instrText xml:space="preserve"> PAGEREF _Toc94011827 \h </w:instrText>
            </w:r>
            <w:r>
              <w:rPr>
                <w:noProof/>
                <w:webHidden/>
              </w:rPr>
            </w:r>
            <w:r>
              <w:rPr>
                <w:noProof/>
                <w:webHidden/>
              </w:rPr>
              <w:fldChar w:fldCharType="separate"/>
            </w:r>
            <w:r>
              <w:rPr>
                <w:noProof/>
                <w:webHidden/>
              </w:rPr>
              <w:t>10</w:t>
            </w:r>
            <w:r>
              <w:rPr>
                <w:noProof/>
                <w:webHidden/>
              </w:rPr>
              <w:fldChar w:fldCharType="end"/>
            </w:r>
          </w:hyperlink>
        </w:p>
        <w:p w14:paraId="0F9C9E9A" w14:textId="04F9B0D3" w:rsidR="002F05A3" w:rsidRDefault="002F05A3">
          <w:pPr>
            <w:pStyle w:val="TOC4"/>
            <w:tabs>
              <w:tab w:val="right" w:leader="dot" w:pos="10070"/>
            </w:tabs>
            <w:rPr>
              <w:rFonts w:asciiTheme="minorHAnsi" w:eastAsiaTheme="minorEastAsia" w:hAnsiTheme="minorHAnsi" w:cstheme="minorBidi"/>
              <w:noProof/>
            </w:rPr>
          </w:pPr>
          <w:hyperlink w:anchor="_Toc94011828" w:history="1">
            <w:r w:rsidRPr="00B85598">
              <w:rPr>
                <w:rStyle w:val="Hyperlink"/>
                <w:rFonts w:eastAsia="Calibri" w:cs="Calibri"/>
                <w:noProof/>
              </w:rPr>
              <w:t>At-will Occasional employees work on a temporary basis for specific tasks.  The duration of their employment shall not exceed one year.</w:t>
            </w:r>
            <w:r>
              <w:rPr>
                <w:noProof/>
                <w:webHidden/>
              </w:rPr>
              <w:tab/>
            </w:r>
            <w:r>
              <w:rPr>
                <w:noProof/>
                <w:webHidden/>
              </w:rPr>
              <w:fldChar w:fldCharType="begin"/>
            </w:r>
            <w:r>
              <w:rPr>
                <w:noProof/>
                <w:webHidden/>
              </w:rPr>
              <w:instrText xml:space="preserve"> PAGEREF _Toc94011828 \h </w:instrText>
            </w:r>
            <w:r>
              <w:rPr>
                <w:noProof/>
                <w:webHidden/>
              </w:rPr>
            </w:r>
            <w:r>
              <w:rPr>
                <w:noProof/>
                <w:webHidden/>
              </w:rPr>
              <w:fldChar w:fldCharType="separate"/>
            </w:r>
            <w:r>
              <w:rPr>
                <w:noProof/>
                <w:webHidden/>
              </w:rPr>
              <w:t>10</w:t>
            </w:r>
            <w:r>
              <w:rPr>
                <w:noProof/>
                <w:webHidden/>
              </w:rPr>
              <w:fldChar w:fldCharType="end"/>
            </w:r>
          </w:hyperlink>
        </w:p>
        <w:p w14:paraId="067D2B2D" w14:textId="7227F44D" w:rsidR="002F05A3" w:rsidRDefault="002F05A3">
          <w:pPr>
            <w:pStyle w:val="TOC3"/>
            <w:rPr>
              <w:rFonts w:asciiTheme="minorHAnsi" w:eastAsiaTheme="minorEastAsia" w:hAnsiTheme="minorHAnsi" w:cstheme="minorBidi"/>
              <w:noProof/>
              <w:sz w:val="22"/>
              <w:szCs w:val="22"/>
            </w:rPr>
          </w:pPr>
          <w:hyperlink w:anchor="_Toc94011829" w:history="1">
            <w:r w:rsidRPr="00B85598">
              <w:rPr>
                <w:rStyle w:val="Hyperlink"/>
                <w:rFonts w:ascii="Calibri" w:eastAsia="Calibri" w:hAnsi="Calibri" w:cs="Calibri"/>
                <w:noProof/>
              </w:rPr>
              <w:t>II. A. 2.</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JUST CAUSE EMPLOYMENT</w:t>
            </w:r>
            <w:r>
              <w:rPr>
                <w:noProof/>
                <w:webHidden/>
              </w:rPr>
              <w:tab/>
            </w:r>
            <w:r>
              <w:rPr>
                <w:noProof/>
                <w:webHidden/>
              </w:rPr>
              <w:fldChar w:fldCharType="begin"/>
            </w:r>
            <w:r>
              <w:rPr>
                <w:noProof/>
                <w:webHidden/>
              </w:rPr>
              <w:instrText xml:space="preserve"> PAGEREF _Toc94011829 \h </w:instrText>
            </w:r>
            <w:r>
              <w:rPr>
                <w:noProof/>
                <w:webHidden/>
              </w:rPr>
            </w:r>
            <w:r>
              <w:rPr>
                <w:noProof/>
                <w:webHidden/>
              </w:rPr>
              <w:fldChar w:fldCharType="separate"/>
            </w:r>
            <w:r>
              <w:rPr>
                <w:noProof/>
                <w:webHidden/>
              </w:rPr>
              <w:t>10</w:t>
            </w:r>
            <w:r>
              <w:rPr>
                <w:noProof/>
                <w:webHidden/>
              </w:rPr>
              <w:fldChar w:fldCharType="end"/>
            </w:r>
          </w:hyperlink>
        </w:p>
        <w:p w14:paraId="0AEE1DCA" w14:textId="21228BB3" w:rsidR="002F05A3" w:rsidRDefault="002F05A3">
          <w:pPr>
            <w:pStyle w:val="TOC4"/>
            <w:tabs>
              <w:tab w:val="left" w:pos="1540"/>
              <w:tab w:val="right" w:leader="dot" w:pos="10070"/>
            </w:tabs>
            <w:rPr>
              <w:rFonts w:asciiTheme="minorHAnsi" w:eastAsiaTheme="minorEastAsia" w:hAnsiTheme="minorHAnsi" w:cstheme="minorBidi"/>
              <w:noProof/>
            </w:rPr>
          </w:pPr>
          <w:hyperlink w:anchor="_Toc94011830" w:history="1">
            <w:r w:rsidRPr="00B85598">
              <w:rPr>
                <w:rStyle w:val="Hyperlink"/>
                <w:rFonts w:eastAsia="Calibri" w:cs="Calibri"/>
                <w:noProof/>
              </w:rPr>
              <w:t>I.A.2.a.</w:t>
            </w:r>
            <w:r>
              <w:rPr>
                <w:rFonts w:asciiTheme="minorHAnsi" w:eastAsiaTheme="minorEastAsia" w:hAnsiTheme="minorHAnsi" w:cstheme="minorBidi"/>
                <w:noProof/>
              </w:rPr>
              <w:tab/>
            </w:r>
            <w:r w:rsidRPr="00B85598">
              <w:rPr>
                <w:rStyle w:val="Hyperlink"/>
                <w:rFonts w:eastAsia="Calibri" w:cs="Calibri"/>
                <w:noProof/>
              </w:rPr>
              <w:t>Full Time</w:t>
            </w:r>
            <w:r>
              <w:rPr>
                <w:noProof/>
                <w:webHidden/>
              </w:rPr>
              <w:tab/>
            </w:r>
            <w:r>
              <w:rPr>
                <w:noProof/>
                <w:webHidden/>
              </w:rPr>
              <w:fldChar w:fldCharType="begin"/>
            </w:r>
            <w:r>
              <w:rPr>
                <w:noProof/>
                <w:webHidden/>
              </w:rPr>
              <w:instrText xml:space="preserve"> PAGEREF _Toc94011830 \h </w:instrText>
            </w:r>
            <w:r>
              <w:rPr>
                <w:noProof/>
                <w:webHidden/>
              </w:rPr>
            </w:r>
            <w:r>
              <w:rPr>
                <w:noProof/>
                <w:webHidden/>
              </w:rPr>
              <w:fldChar w:fldCharType="separate"/>
            </w:r>
            <w:r>
              <w:rPr>
                <w:noProof/>
                <w:webHidden/>
              </w:rPr>
              <w:t>10</w:t>
            </w:r>
            <w:r>
              <w:rPr>
                <w:noProof/>
                <w:webHidden/>
              </w:rPr>
              <w:fldChar w:fldCharType="end"/>
            </w:r>
          </w:hyperlink>
        </w:p>
        <w:p w14:paraId="6BF989F3" w14:textId="7D69E0F4" w:rsidR="002F05A3" w:rsidRDefault="002F05A3">
          <w:pPr>
            <w:pStyle w:val="TOC4"/>
            <w:tabs>
              <w:tab w:val="left" w:pos="1540"/>
              <w:tab w:val="right" w:leader="dot" w:pos="10070"/>
            </w:tabs>
            <w:rPr>
              <w:rFonts w:asciiTheme="minorHAnsi" w:eastAsiaTheme="minorEastAsia" w:hAnsiTheme="minorHAnsi" w:cstheme="minorBidi"/>
              <w:noProof/>
            </w:rPr>
          </w:pPr>
          <w:hyperlink w:anchor="_Toc94011831" w:history="1">
            <w:r w:rsidRPr="00B85598">
              <w:rPr>
                <w:rStyle w:val="Hyperlink"/>
                <w:rFonts w:eastAsia="Calibri" w:cs="Calibri"/>
                <w:noProof/>
              </w:rPr>
              <w:t>I.A.2.b.</w:t>
            </w:r>
            <w:r>
              <w:rPr>
                <w:rFonts w:asciiTheme="minorHAnsi" w:eastAsiaTheme="minorEastAsia" w:hAnsiTheme="minorHAnsi" w:cstheme="minorBidi"/>
                <w:noProof/>
              </w:rPr>
              <w:tab/>
            </w:r>
            <w:r w:rsidRPr="00B85598">
              <w:rPr>
                <w:rStyle w:val="Hyperlink"/>
                <w:rFonts w:eastAsia="Calibri" w:cs="Calibri"/>
                <w:noProof/>
              </w:rPr>
              <w:t>Part Time</w:t>
            </w:r>
            <w:r>
              <w:rPr>
                <w:noProof/>
                <w:webHidden/>
              </w:rPr>
              <w:tab/>
            </w:r>
            <w:r>
              <w:rPr>
                <w:noProof/>
                <w:webHidden/>
              </w:rPr>
              <w:fldChar w:fldCharType="begin"/>
            </w:r>
            <w:r>
              <w:rPr>
                <w:noProof/>
                <w:webHidden/>
              </w:rPr>
              <w:instrText xml:space="preserve"> PAGEREF _Toc94011831 \h </w:instrText>
            </w:r>
            <w:r>
              <w:rPr>
                <w:noProof/>
                <w:webHidden/>
              </w:rPr>
            </w:r>
            <w:r>
              <w:rPr>
                <w:noProof/>
                <w:webHidden/>
              </w:rPr>
              <w:fldChar w:fldCharType="separate"/>
            </w:r>
            <w:r>
              <w:rPr>
                <w:noProof/>
                <w:webHidden/>
              </w:rPr>
              <w:t>10</w:t>
            </w:r>
            <w:r>
              <w:rPr>
                <w:noProof/>
                <w:webHidden/>
              </w:rPr>
              <w:fldChar w:fldCharType="end"/>
            </w:r>
          </w:hyperlink>
        </w:p>
        <w:p w14:paraId="5F2E18A0" w14:textId="0798D86C" w:rsidR="002F05A3" w:rsidRDefault="002F05A3">
          <w:pPr>
            <w:pStyle w:val="TOC3"/>
            <w:rPr>
              <w:rFonts w:asciiTheme="minorHAnsi" w:eastAsiaTheme="minorEastAsia" w:hAnsiTheme="minorHAnsi" w:cstheme="minorBidi"/>
              <w:noProof/>
              <w:sz w:val="22"/>
              <w:szCs w:val="22"/>
            </w:rPr>
          </w:pPr>
          <w:hyperlink w:anchor="_Toc94011832" w:history="1">
            <w:r w:rsidRPr="00B85598">
              <w:rPr>
                <w:rStyle w:val="Hyperlink"/>
                <w:rFonts w:ascii="Calibri" w:eastAsia="Calibri" w:hAnsi="Calibri" w:cs="Calibri"/>
                <w:noProof/>
              </w:rPr>
              <w:t>II. A. 3.</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EXEMPT EMPLOYMENT</w:t>
            </w:r>
            <w:r>
              <w:rPr>
                <w:noProof/>
                <w:webHidden/>
              </w:rPr>
              <w:tab/>
            </w:r>
            <w:r>
              <w:rPr>
                <w:noProof/>
                <w:webHidden/>
              </w:rPr>
              <w:fldChar w:fldCharType="begin"/>
            </w:r>
            <w:r>
              <w:rPr>
                <w:noProof/>
                <w:webHidden/>
              </w:rPr>
              <w:instrText xml:space="preserve"> PAGEREF _Toc94011832 \h </w:instrText>
            </w:r>
            <w:r>
              <w:rPr>
                <w:noProof/>
                <w:webHidden/>
              </w:rPr>
            </w:r>
            <w:r>
              <w:rPr>
                <w:noProof/>
                <w:webHidden/>
              </w:rPr>
              <w:fldChar w:fldCharType="separate"/>
            </w:r>
            <w:r>
              <w:rPr>
                <w:noProof/>
                <w:webHidden/>
              </w:rPr>
              <w:t>10</w:t>
            </w:r>
            <w:r>
              <w:rPr>
                <w:noProof/>
                <w:webHidden/>
              </w:rPr>
              <w:fldChar w:fldCharType="end"/>
            </w:r>
          </w:hyperlink>
        </w:p>
        <w:p w14:paraId="06739AF4" w14:textId="37515AB5" w:rsidR="002F05A3" w:rsidRDefault="002F05A3">
          <w:pPr>
            <w:pStyle w:val="TOC3"/>
            <w:rPr>
              <w:rFonts w:asciiTheme="minorHAnsi" w:eastAsiaTheme="minorEastAsia" w:hAnsiTheme="minorHAnsi" w:cstheme="minorBidi"/>
              <w:noProof/>
              <w:sz w:val="22"/>
              <w:szCs w:val="22"/>
            </w:rPr>
          </w:pPr>
          <w:hyperlink w:anchor="_Toc94011833" w:history="1">
            <w:r w:rsidRPr="00B85598">
              <w:rPr>
                <w:rStyle w:val="Hyperlink"/>
                <w:rFonts w:ascii="Calibri" w:eastAsia="Calibri" w:hAnsi="Calibri" w:cs="Calibri"/>
                <w:noProof/>
              </w:rPr>
              <w:t>II. A. 4.</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LEAVE</w:t>
            </w:r>
            <w:r>
              <w:rPr>
                <w:noProof/>
                <w:webHidden/>
              </w:rPr>
              <w:tab/>
            </w:r>
            <w:r>
              <w:rPr>
                <w:noProof/>
                <w:webHidden/>
              </w:rPr>
              <w:fldChar w:fldCharType="begin"/>
            </w:r>
            <w:r>
              <w:rPr>
                <w:noProof/>
                <w:webHidden/>
              </w:rPr>
              <w:instrText xml:space="preserve"> PAGEREF _Toc94011833 \h </w:instrText>
            </w:r>
            <w:r>
              <w:rPr>
                <w:noProof/>
                <w:webHidden/>
              </w:rPr>
            </w:r>
            <w:r>
              <w:rPr>
                <w:noProof/>
                <w:webHidden/>
              </w:rPr>
              <w:fldChar w:fldCharType="separate"/>
            </w:r>
            <w:r>
              <w:rPr>
                <w:noProof/>
                <w:webHidden/>
              </w:rPr>
              <w:t>11</w:t>
            </w:r>
            <w:r>
              <w:rPr>
                <w:noProof/>
                <w:webHidden/>
              </w:rPr>
              <w:fldChar w:fldCharType="end"/>
            </w:r>
          </w:hyperlink>
        </w:p>
        <w:p w14:paraId="1C0C3A8A" w14:textId="434C5D42" w:rsidR="002F05A3" w:rsidRDefault="002F05A3">
          <w:pPr>
            <w:pStyle w:val="TOC3"/>
            <w:rPr>
              <w:rFonts w:asciiTheme="minorHAnsi" w:eastAsiaTheme="minorEastAsia" w:hAnsiTheme="minorHAnsi" w:cstheme="minorBidi"/>
              <w:noProof/>
              <w:sz w:val="22"/>
              <w:szCs w:val="22"/>
            </w:rPr>
          </w:pPr>
          <w:hyperlink w:anchor="_Toc94011834" w:history="1">
            <w:r w:rsidRPr="00B85598">
              <w:rPr>
                <w:rStyle w:val="Hyperlink"/>
                <w:rFonts w:ascii="Calibri" w:eastAsia="Calibri" w:hAnsi="Calibri" w:cs="Calibri"/>
                <w:noProof/>
              </w:rPr>
              <w:t>II. A. 5.</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IMMEDIATE FAMILY</w:t>
            </w:r>
            <w:r>
              <w:rPr>
                <w:noProof/>
                <w:webHidden/>
              </w:rPr>
              <w:tab/>
            </w:r>
            <w:r>
              <w:rPr>
                <w:noProof/>
                <w:webHidden/>
              </w:rPr>
              <w:fldChar w:fldCharType="begin"/>
            </w:r>
            <w:r>
              <w:rPr>
                <w:noProof/>
                <w:webHidden/>
              </w:rPr>
              <w:instrText xml:space="preserve"> PAGEREF _Toc94011834 \h </w:instrText>
            </w:r>
            <w:r>
              <w:rPr>
                <w:noProof/>
                <w:webHidden/>
              </w:rPr>
            </w:r>
            <w:r>
              <w:rPr>
                <w:noProof/>
                <w:webHidden/>
              </w:rPr>
              <w:fldChar w:fldCharType="separate"/>
            </w:r>
            <w:r>
              <w:rPr>
                <w:noProof/>
                <w:webHidden/>
              </w:rPr>
              <w:t>11</w:t>
            </w:r>
            <w:r>
              <w:rPr>
                <w:noProof/>
                <w:webHidden/>
              </w:rPr>
              <w:fldChar w:fldCharType="end"/>
            </w:r>
          </w:hyperlink>
        </w:p>
        <w:p w14:paraId="1C2E86F1" w14:textId="080BC759" w:rsidR="002F05A3" w:rsidRDefault="002F05A3">
          <w:pPr>
            <w:pStyle w:val="TOC2"/>
            <w:rPr>
              <w:rFonts w:asciiTheme="minorHAnsi" w:eastAsiaTheme="minorEastAsia" w:hAnsiTheme="minorHAnsi" w:cstheme="minorBidi"/>
              <w:bCs w:val="0"/>
              <w:sz w:val="22"/>
              <w:szCs w:val="22"/>
            </w:rPr>
          </w:pPr>
          <w:hyperlink w:anchor="_Toc94011835" w:history="1">
            <w:r w:rsidRPr="00B85598">
              <w:rPr>
                <w:rStyle w:val="Hyperlink"/>
                <w:rFonts w:ascii="Calibri" w:eastAsia="Calibri" w:hAnsi="Calibri" w:cs="Calibri"/>
                <w:b/>
              </w:rPr>
              <w:t>II. B.</w:t>
            </w:r>
            <w:r>
              <w:rPr>
                <w:rFonts w:asciiTheme="minorHAnsi" w:eastAsiaTheme="minorEastAsia" w:hAnsiTheme="minorHAnsi" w:cstheme="minorBidi"/>
                <w:bCs w:val="0"/>
                <w:sz w:val="22"/>
                <w:szCs w:val="22"/>
              </w:rPr>
              <w:tab/>
            </w:r>
            <w:r w:rsidRPr="00B85598">
              <w:rPr>
                <w:rStyle w:val="Hyperlink"/>
                <w:rFonts w:ascii="Calibri" w:eastAsia="Calibri" w:hAnsi="Calibri" w:cs="Calibri"/>
                <w:b/>
              </w:rPr>
              <w:t>GENERAL PERSONNEL POLICIES</w:t>
            </w:r>
            <w:r>
              <w:rPr>
                <w:webHidden/>
              </w:rPr>
              <w:tab/>
            </w:r>
            <w:r>
              <w:rPr>
                <w:webHidden/>
              </w:rPr>
              <w:fldChar w:fldCharType="begin"/>
            </w:r>
            <w:r>
              <w:rPr>
                <w:webHidden/>
              </w:rPr>
              <w:instrText xml:space="preserve"> PAGEREF _Toc94011835 \h </w:instrText>
            </w:r>
            <w:r>
              <w:rPr>
                <w:webHidden/>
              </w:rPr>
            </w:r>
            <w:r>
              <w:rPr>
                <w:webHidden/>
              </w:rPr>
              <w:fldChar w:fldCharType="separate"/>
            </w:r>
            <w:r>
              <w:rPr>
                <w:webHidden/>
              </w:rPr>
              <w:t>11</w:t>
            </w:r>
            <w:r>
              <w:rPr>
                <w:webHidden/>
              </w:rPr>
              <w:fldChar w:fldCharType="end"/>
            </w:r>
          </w:hyperlink>
        </w:p>
        <w:p w14:paraId="3FFB97FA" w14:textId="2A7255D4" w:rsidR="002F05A3" w:rsidRDefault="002F05A3">
          <w:pPr>
            <w:pStyle w:val="TOC3"/>
            <w:rPr>
              <w:rFonts w:asciiTheme="minorHAnsi" w:eastAsiaTheme="minorEastAsia" w:hAnsiTheme="minorHAnsi" w:cstheme="minorBidi"/>
              <w:noProof/>
              <w:sz w:val="22"/>
              <w:szCs w:val="22"/>
            </w:rPr>
          </w:pPr>
          <w:hyperlink w:anchor="_Toc94011836" w:history="1">
            <w:r w:rsidRPr="00B85598">
              <w:rPr>
                <w:rStyle w:val="Hyperlink"/>
                <w:rFonts w:ascii="Calibri" w:eastAsia="Calibri" w:hAnsi="Calibri" w:cs="Calibri"/>
                <w:noProof/>
              </w:rPr>
              <w:t>II. B. 1.</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EQUAL EMPLOYMENT OPPORTUNITY STATEMENT</w:t>
            </w:r>
            <w:r>
              <w:rPr>
                <w:noProof/>
                <w:webHidden/>
              </w:rPr>
              <w:tab/>
            </w:r>
            <w:r>
              <w:rPr>
                <w:noProof/>
                <w:webHidden/>
              </w:rPr>
              <w:fldChar w:fldCharType="begin"/>
            </w:r>
            <w:r>
              <w:rPr>
                <w:noProof/>
                <w:webHidden/>
              </w:rPr>
              <w:instrText xml:space="preserve"> PAGEREF _Toc94011836 \h </w:instrText>
            </w:r>
            <w:r>
              <w:rPr>
                <w:noProof/>
                <w:webHidden/>
              </w:rPr>
            </w:r>
            <w:r>
              <w:rPr>
                <w:noProof/>
                <w:webHidden/>
              </w:rPr>
              <w:fldChar w:fldCharType="separate"/>
            </w:r>
            <w:r>
              <w:rPr>
                <w:noProof/>
                <w:webHidden/>
              </w:rPr>
              <w:t>11</w:t>
            </w:r>
            <w:r>
              <w:rPr>
                <w:noProof/>
                <w:webHidden/>
              </w:rPr>
              <w:fldChar w:fldCharType="end"/>
            </w:r>
          </w:hyperlink>
        </w:p>
        <w:p w14:paraId="32023627" w14:textId="0FF4E126" w:rsidR="002F05A3" w:rsidRDefault="002F05A3">
          <w:pPr>
            <w:pStyle w:val="TOC3"/>
            <w:rPr>
              <w:rFonts w:asciiTheme="minorHAnsi" w:eastAsiaTheme="minorEastAsia" w:hAnsiTheme="minorHAnsi" w:cstheme="minorBidi"/>
              <w:noProof/>
              <w:sz w:val="22"/>
              <w:szCs w:val="22"/>
            </w:rPr>
          </w:pPr>
          <w:hyperlink w:anchor="_Toc94011837" w:history="1">
            <w:r w:rsidRPr="00B85598">
              <w:rPr>
                <w:rStyle w:val="Hyperlink"/>
                <w:rFonts w:ascii="Calibri" w:eastAsia="Calibri" w:hAnsi="Calibri" w:cs="Calibri"/>
                <w:noProof/>
              </w:rPr>
              <w:t>II. B. 2.</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ANTI-HARASSMENT POLICY</w:t>
            </w:r>
            <w:r>
              <w:rPr>
                <w:noProof/>
                <w:webHidden/>
              </w:rPr>
              <w:tab/>
            </w:r>
            <w:r>
              <w:rPr>
                <w:noProof/>
                <w:webHidden/>
              </w:rPr>
              <w:fldChar w:fldCharType="begin"/>
            </w:r>
            <w:r>
              <w:rPr>
                <w:noProof/>
                <w:webHidden/>
              </w:rPr>
              <w:instrText xml:space="preserve"> PAGEREF _Toc94011837 \h </w:instrText>
            </w:r>
            <w:r>
              <w:rPr>
                <w:noProof/>
                <w:webHidden/>
              </w:rPr>
            </w:r>
            <w:r>
              <w:rPr>
                <w:noProof/>
                <w:webHidden/>
              </w:rPr>
              <w:fldChar w:fldCharType="separate"/>
            </w:r>
            <w:r>
              <w:rPr>
                <w:noProof/>
                <w:webHidden/>
              </w:rPr>
              <w:t>11</w:t>
            </w:r>
            <w:r>
              <w:rPr>
                <w:noProof/>
                <w:webHidden/>
              </w:rPr>
              <w:fldChar w:fldCharType="end"/>
            </w:r>
          </w:hyperlink>
        </w:p>
        <w:p w14:paraId="19E431F7" w14:textId="0330F5B7" w:rsidR="002F05A3" w:rsidRDefault="002F05A3">
          <w:pPr>
            <w:pStyle w:val="TOC3"/>
            <w:rPr>
              <w:rFonts w:asciiTheme="minorHAnsi" w:eastAsiaTheme="minorEastAsia" w:hAnsiTheme="minorHAnsi" w:cstheme="minorBidi"/>
              <w:noProof/>
              <w:sz w:val="22"/>
              <w:szCs w:val="22"/>
            </w:rPr>
          </w:pPr>
          <w:hyperlink w:anchor="_Toc94011838" w:history="1">
            <w:r w:rsidRPr="00B85598">
              <w:rPr>
                <w:rStyle w:val="Hyperlink"/>
                <w:rFonts w:ascii="Calibri" w:eastAsia="Calibri" w:hAnsi="Calibri" w:cs="Calibri"/>
                <w:noProof/>
              </w:rPr>
              <w:t>II. B. 3.</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BACKGROUND CHECKS</w:t>
            </w:r>
            <w:r>
              <w:rPr>
                <w:noProof/>
                <w:webHidden/>
              </w:rPr>
              <w:tab/>
            </w:r>
            <w:r>
              <w:rPr>
                <w:noProof/>
                <w:webHidden/>
              </w:rPr>
              <w:fldChar w:fldCharType="begin"/>
            </w:r>
            <w:r>
              <w:rPr>
                <w:noProof/>
                <w:webHidden/>
              </w:rPr>
              <w:instrText xml:space="preserve"> PAGEREF _Toc94011838 \h </w:instrText>
            </w:r>
            <w:r>
              <w:rPr>
                <w:noProof/>
                <w:webHidden/>
              </w:rPr>
            </w:r>
            <w:r>
              <w:rPr>
                <w:noProof/>
                <w:webHidden/>
              </w:rPr>
              <w:fldChar w:fldCharType="separate"/>
            </w:r>
            <w:r>
              <w:rPr>
                <w:noProof/>
                <w:webHidden/>
              </w:rPr>
              <w:t>12</w:t>
            </w:r>
            <w:r>
              <w:rPr>
                <w:noProof/>
                <w:webHidden/>
              </w:rPr>
              <w:fldChar w:fldCharType="end"/>
            </w:r>
          </w:hyperlink>
        </w:p>
        <w:p w14:paraId="625D8242" w14:textId="6837B518" w:rsidR="002F05A3" w:rsidRDefault="002F05A3">
          <w:pPr>
            <w:pStyle w:val="TOC3"/>
            <w:rPr>
              <w:rFonts w:asciiTheme="minorHAnsi" w:eastAsiaTheme="minorEastAsia" w:hAnsiTheme="minorHAnsi" w:cstheme="minorBidi"/>
              <w:noProof/>
              <w:sz w:val="22"/>
              <w:szCs w:val="22"/>
            </w:rPr>
          </w:pPr>
          <w:hyperlink w:anchor="_Toc94011839" w:history="1">
            <w:r w:rsidRPr="00B85598">
              <w:rPr>
                <w:rStyle w:val="Hyperlink"/>
                <w:rFonts w:ascii="Calibri" w:eastAsia="Calibri" w:hAnsi="Calibri" w:cs="Calibri"/>
                <w:noProof/>
              </w:rPr>
              <w:t>II. B. 4.</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ACES SUBSTANCE ABUSE POLICY</w:t>
            </w:r>
            <w:r>
              <w:rPr>
                <w:noProof/>
                <w:webHidden/>
              </w:rPr>
              <w:tab/>
            </w:r>
            <w:r>
              <w:rPr>
                <w:noProof/>
                <w:webHidden/>
              </w:rPr>
              <w:fldChar w:fldCharType="begin"/>
            </w:r>
            <w:r>
              <w:rPr>
                <w:noProof/>
                <w:webHidden/>
              </w:rPr>
              <w:instrText xml:space="preserve"> PAGEREF _Toc94011839 \h </w:instrText>
            </w:r>
            <w:r>
              <w:rPr>
                <w:noProof/>
                <w:webHidden/>
              </w:rPr>
            </w:r>
            <w:r>
              <w:rPr>
                <w:noProof/>
                <w:webHidden/>
              </w:rPr>
              <w:fldChar w:fldCharType="separate"/>
            </w:r>
            <w:r>
              <w:rPr>
                <w:noProof/>
                <w:webHidden/>
              </w:rPr>
              <w:t>13</w:t>
            </w:r>
            <w:r>
              <w:rPr>
                <w:noProof/>
                <w:webHidden/>
              </w:rPr>
              <w:fldChar w:fldCharType="end"/>
            </w:r>
          </w:hyperlink>
        </w:p>
        <w:p w14:paraId="385AFA4A" w14:textId="00E05129" w:rsidR="002F05A3" w:rsidRDefault="002F05A3">
          <w:pPr>
            <w:pStyle w:val="TOC3"/>
            <w:rPr>
              <w:rFonts w:asciiTheme="minorHAnsi" w:eastAsiaTheme="minorEastAsia" w:hAnsiTheme="minorHAnsi" w:cstheme="minorBidi"/>
              <w:noProof/>
              <w:sz w:val="22"/>
              <w:szCs w:val="22"/>
            </w:rPr>
          </w:pPr>
          <w:hyperlink w:anchor="_Toc94011840" w:history="1">
            <w:r w:rsidRPr="00B85598">
              <w:rPr>
                <w:rStyle w:val="Hyperlink"/>
                <w:rFonts w:ascii="Calibri" w:eastAsia="Calibri" w:hAnsi="Calibri" w:cs="Calibri"/>
                <w:noProof/>
              </w:rPr>
              <w:t>II. B. 5.</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GOOD MORAL CHARACTER/CRIMINAL HISTORY CHECKS/ DRIVING RECORDS</w:t>
            </w:r>
            <w:r>
              <w:rPr>
                <w:noProof/>
                <w:webHidden/>
              </w:rPr>
              <w:tab/>
            </w:r>
            <w:r>
              <w:rPr>
                <w:noProof/>
                <w:webHidden/>
              </w:rPr>
              <w:fldChar w:fldCharType="begin"/>
            </w:r>
            <w:r>
              <w:rPr>
                <w:noProof/>
                <w:webHidden/>
              </w:rPr>
              <w:instrText xml:space="preserve"> PAGEREF _Toc94011840 \h </w:instrText>
            </w:r>
            <w:r>
              <w:rPr>
                <w:noProof/>
                <w:webHidden/>
              </w:rPr>
            </w:r>
            <w:r>
              <w:rPr>
                <w:noProof/>
                <w:webHidden/>
              </w:rPr>
              <w:fldChar w:fldCharType="separate"/>
            </w:r>
            <w:r>
              <w:rPr>
                <w:noProof/>
                <w:webHidden/>
              </w:rPr>
              <w:t>13</w:t>
            </w:r>
            <w:r>
              <w:rPr>
                <w:noProof/>
                <w:webHidden/>
              </w:rPr>
              <w:fldChar w:fldCharType="end"/>
            </w:r>
          </w:hyperlink>
        </w:p>
        <w:p w14:paraId="1540BA55" w14:textId="1086E977" w:rsidR="002F05A3" w:rsidRDefault="002F05A3">
          <w:pPr>
            <w:pStyle w:val="TOC3"/>
            <w:rPr>
              <w:rFonts w:asciiTheme="minorHAnsi" w:eastAsiaTheme="minorEastAsia" w:hAnsiTheme="minorHAnsi" w:cstheme="minorBidi"/>
              <w:noProof/>
              <w:sz w:val="22"/>
              <w:szCs w:val="22"/>
            </w:rPr>
          </w:pPr>
          <w:hyperlink w:anchor="_Toc94011841" w:history="1">
            <w:r w:rsidRPr="00B85598">
              <w:rPr>
                <w:rStyle w:val="Hyperlink"/>
                <w:rFonts w:ascii="Calibri" w:eastAsia="Calibri" w:hAnsi="Calibri" w:cs="Calibri"/>
                <w:noProof/>
              </w:rPr>
              <w:t>II. B. 6.</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OTHER EMPLOYMENT</w:t>
            </w:r>
            <w:r>
              <w:rPr>
                <w:noProof/>
                <w:webHidden/>
              </w:rPr>
              <w:tab/>
            </w:r>
            <w:r>
              <w:rPr>
                <w:noProof/>
                <w:webHidden/>
              </w:rPr>
              <w:fldChar w:fldCharType="begin"/>
            </w:r>
            <w:r>
              <w:rPr>
                <w:noProof/>
                <w:webHidden/>
              </w:rPr>
              <w:instrText xml:space="preserve"> PAGEREF _Toc94011841 \h </w:instrText>
            </w:r>
            <w:r>
              <w:rPr>
                <w:noProof/>
                <w:webHidden/>
              </w:rPr>
            </w:r>
            <w:r>
              <w:rPr>
                <w:noProof/>
                <w:webHidden/>
              </w:rPr>
              <w:fldChar w:fldCharType="separate"/>
            </w:r>
            <w:r>
              <w:rPr>
                <w:noProof/>
                <w:webHidden/>
              </w:rPr>
              <w:t>13</w:t>
            </w:r>
            <w:r>
              <w:rPr>
                <w:noProof/>
                <w:webHidden/>
              </w:rPr>
              <w:fldChar w:fldCharType="end"/>
            </w:r>
          </w:hyperlink>
        </w:p>
        <w:p w14:paraId="6F39135C" w14:textId="4FC966BF" w:rsidR="002F05A3" w:rsidRDefault="002F05A3">
          <w:pPr>
            <w:pStyle w:val="TOC3"/>
            <w:rPr>
              <w:rFonts w:asciiTheme="minorHAnsi" w:eastAsiaTheme="minorEastAsia" w:hAnsiTheme="minorHAnsi" w:cstheme="minorBidi"/>
              <w:noProof/>
              <w:sz w:val="22"/>
              <w:szCs w:val="22"/>
            </w:rPr>
          </w:pPr>
          <w:hyperlink w:anchor="_Toc94011842" w:history="1">
            <w:r w:rsidRPr="00B85598">
              <w:rPr>
                <w:rStyle w:val="Hyperlink"/>
                <w:rFonts w:ascii="Calibri" w:eastAsia="Calibri" w:hAnsi="Calibri" w:cs="Calibri"/>
                <w:noProof/>
              </w:rPr>
              <w:t>II. B. 7.</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PUBLICITY</w:t>
            </w:r>
            <w:r>
              <w:rPr>
                <w:noProof/>
                <w:webHidden/>
              </w:rPr>
              <w:tab/>
            </w:r>
            <w:r>
              <w:rPr>
                <w:noProof/>
                <w:webHidden/>
              </w:rPr>
              <w:fldChar w:fldCharType="begin"/>
            </w:r>
            <w:r>
              <w:rPr>
                <w:noProof/>
                <w:webHidden/>
              </w:rPr>
              <w:instrText xml:space="preserve"> PAGEREF _Toc94011842 \h </w:instrText>
            </w:r>
            <w:r>
              <w:rPr>
                <w:noProof/>
                <w:webHidden/>
              </w:rPr>
            </w:r>
            <w:r>
              <w:rPr>
                <w:noProof/>
                <w:webHidden/>
              </w:rPr>
              <w:fldChar w:fldCharType="separate"/>
            </w:r>
            <w:r>
              <w:rPr>
                <w:noProof/>
                <w:webHidden/>
              </w:rPr>
              <w:t>13</w:t>
            </w:r>
            <w:r>
              <w:rPr>
                <w:noProof/>
                <w:webHidden/>
              </w:rPr>
              <w:fldChar w:fldCharType="end"/>
            </w:r>
          </w:hyperlink>
        </w:p>
        <w:p w14:paraId="7BA8B15F" w14:textId="2D8860FF" w:rsidR="002F05A3" w:rsidRDefault="002F05A3">
          <w:pPr>
            <w:pStyle w:val="TOC3"/>
            <w:rPr>
              <w:rFonts w:asciiTheme="minorHAnsi" w:eastAsiaTheme="minorEastAsia" w:hAnsiTheme="minorHAnsi" w:cstheme="minorBidi"/>
              <w:noProof/>
              <w:sz w:val="22"/>
              <w:szCs w:val="22"/>
            </w:rPr>
          </w:pPr>
          <w:hyperlink w:anchor="_Toc94011843" w:history="1">
            <w:r w:rsidRPr="00B85598">
              <w:rPr>
                <w:rStyle w:val="Hyperlink"/>
                <w:rFonts w:ascii="Calibri" w:eastAsia="Calibri" w:hAnsi="Calibri" w:cs="Calibri"/>
                <w:noProof/>
              </w:rPr>
              <w:t>II. B. 8.</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PROFESSIONAL DEVELOPMENT</w:t>
            </w:r>
            <w:r>
              <w:rPr>
                <w:noProof/>
                <w:webHidden/>
              </w:rPr>
              <w:tab/>
            </w:r>
            <w:r>
              <w:rPr>
                <w:noProof/>
                <w:webHidden/>
              </w:rPr>
              <w:fldChar w:fldCharType="begin"/>
            </w:r>
            <w:r>
              <w:rPr>
                <w:noProof/>
                <w:webHidden/>
              </w:rPr>
              <w:instrText xml:space="preserve"> PAGEREF _Toc94011843 \h </w:instrText>
            </w:r>
            <w:r>
              <w:rPr>
                <w:noProof/>
                <w:webHidden/>
              </w:rPr>
            </w:r>
            <w:r>
              <w:rPr>
                <w:noProof/>
                <w:webHidden/>
              </w:rPr>
              <w:fldChar w:fldCharType="separate"/>
            </w:r>
            <w:r>
              <w:rPr>
                <w:noProof/>
                <w:webHidden/>
              </w:rPr>
              <w:t>13</w:t>
            </w:r>
            <w:r>
              <w:rPr>
                <w:noProof/>
                <w:webHidden/>
              </w:rPr>
              <w:fldChar w:fldCharType="end"/>
            </w:r>
          </w:hyperlink>
        </w:p>
        <w:p w14:paraId="11A97A95" w14:textId="2B645A29" w:rsidR="002F05A3" w:rsidRDefault="002F05A3">
          <w:pPr>
            <w:pStyle w:val="TOC3"/>
            <w:rPr>
              <w:rFonts w:asciiTheme="minorHAnsi" w:eastAsiaTheme="minorEastAsia" w:hAnsiTheme="minorHAnsi" w:cstheme="minorBidi"/>
              <w:noProof/>
              <w:sz w:val="22"/>
              <w:szCs w:val="22"/>
            </w:rPr>
          </w:pPr>
          <w:hyperlink w:anchor="_Toc94011844" w:history="1">
            <w:r w:rsidRPr="00B85598">
              <w:rPr>
                <w:rStyle w:val="Hyperlink"/>
                <w:rFonts w:ascii="Calibri" w:eastAsia="Calibri" w:hAnsi="Calibri" w:cs="Calibri"/>
                <w:noProof/>
              </w:rPr>
              <w:t>II. B. 9.</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GIFTS, GRATUITIES, AND LOANS</w:t>
            </w:r>
            <w:r>
              <w:rPr>
                <w:noProof/>
                <w:webHidden/>
              </w:rPr>
              <w:tab/>
            </w:r>
            <w:r>
              <w:rPr>
                <w:noProof/>
                <w:webHidden/>
              </w:rPr>
              <w:fldChar w:fldCharType="begin"/>
            </w:r>
            <w:r>
              <w:rPr>
                <w:noProof/>
                <w:webHidden/>
              </w:rPr>
              <w:instrText xml:space="preserve"> PAGEREF _Toc94011844 \h </w:instrText>
            </w:r>
            <w:r>
              <w:rPr>
                <w:noProof/>
                <w:webHidden/>
              </w:rPr>
            </w:r>
            <w:r>
              <w:rPr>
                <w:noProof/>
                <w:webHidden/>
              </w:rPr>
              <w:fldChar w:fldCharType="separate"/>
            </w:r>
            <w:r>
              <w:rPr>
                <w:noProof/>
                <w:webHidden/>
              </w:rPr>
              <w:t>14</w:t>
            </w:r>
            <w:r>
              <w:rPr>
                <w:noProof/>
                <w:webHidden/>
              </w:rPr>
              <w:fldChar w:fldCharType="end"/>
            </w:r>
          </w:hyperlink>
        </w:p>
        <w:p w14:paraId="2DD05D5A" w14:textId="62544B66" w:rsidR="002F05A3" w:rsidRDefault="002F05A3">
          <w:pPr>
            <w:pStyle w:val="TOC3"/>
            <w:rPr>
              <w:rFonts w:asciiTheme="minorHAnsi" w:eastAsiaTheme="minorEastAsia" w:hAnsiTheme="minorHAnsi" w:cstheme="minorBidi"/>
              <w:noProof/>
              <w:sz w:val="22"/>
              <w:szCs w:val="22"/>
            </w:rPr>
          </w:pPr>
          <w:hyperlink w:anchor="_Toc94011845" w:history="1">
            <w:r w:rsidRPr="00B85598">
              <w:rPr>
                <w:rStyle w:val="Hyperlink"/>
                <w:rFonts w:ascii="Calibri" w:eastAsia="Calibri" w:hAnsi="Calibri" w:cs="Calibri"/>
                <w:noProof/>
              </w:rPr>
              <w:t>II. B. 10.</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SOLICITATIONS AND FUND DRIVES</w:t>
            </w:r>
            <w:r>
              <w:rPr>
                <w:noProof/>
                <w:webHidden/>
              </w:rPr>
              <w:tab/>
            </w:r>
            <w:r>
              <w:rPr>
                <w:noProof/>
                <w:webHidden/>
              </w:rPr>
              <w:fldChar w:fldCharType="begin"/>
            </w:r>
            <w:r>
              <w:rPr>
                <w:noProof/>
                <w:webHidden/>
              </w:rPr>
              <w:instrText xml:space="preserve"> PAGEREF _Toc94011845 \h </w:instrText>
            </w:r>
            <w:r>
              <w:rPr>
                <w:noProof/>
                <w:webHidden/>
              </w:rPr>
            </w:r>
            <w:r>
              <w:rPr>
                <w:noProof/>
                <w:webHidden/>
              </w:rPr>
              <w:fldChar w:fldCharType="separate"/>
            </w:r>
            <w:r>
              <w:rPr>
                <w:noProof/>
                <w:webHidden/>
              </w:rPr>
              <w:t>14</w:t>
            </w:r>
            <w:r>
              <w:rPr>
                <w:noProof/>
                <w:webHidden/>
              </w:rPr>
              <w:fldChar w:fldCharType="end"/>
            </w:r>
          </w:hyperlink>
        </w:p>
        <w:p w14:paraId="2D9A1A84" w14:textId="67C896A3" w:rsidR="002F05A3" w:rsidRDefault="002F05A3">
          <w:pPr>
            <w:pStyle w:val="TOC3"/>
            <w:rPr>
              <w:rFonts w:asciiTheme="minorHAnsi" w:eastAsiaTheme="minorEastAsia" w:hAnsiTheme="minorHAnsi" w:cstheme="minorBidi"/>
              <w:noProof/>
              <w:sz w:val="22"/>
              <w:szCs w:val="22"/>
            </w:rPr>
          </w:pPr>
          <w:hyperlink w:anchor="_Toc94011846" w:history="1">
            <w:r w:rsidRPr="00B85598">
              <w:rPr>
                <w:rStyle w:val="Hyperlink"/>
                <w:rFonts w:ascii="Calibri" w:eastAsia="Calibri" w:hAnsi="Calibri" w:cs="Calibri"/>
                <w:noProof/>
              </w:rPr>
              <w:t>II. B. 11.</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GRIEVANCES</w:t>
            </w:r>
            <w:r>
              <w:rPr>
                <w:noProof/>
                <w:webHidden/>
              </w:rPr>
              <w:tab/>
            </w:r>
            <w:r>
              <w:rPr>
                <w:noProof/>
                <w:webHidden/>
              </w:rPr>
              <w:fldChar w:fldCharType="begin"/>
            </w:r>
            <w:r>
              <w:rPr>
                <w:noProof/>
                <w:webHidden/>
              </w:rPr>
              <w:instrText xml:space="preserve"> PAGEREF _Toc94011846 \h </w:instrText>
            </w:r>
            <w:r>
              <w:rPr>
                <w:noProof/>
                <w:webHidden/>
              </w:rPr>
            </w:r>
            <w:r>
              <w:rPr>
                <w:noProof/>
                <w:webHidden/>
              </w:rPr>
              <w:fldChar w:fldCharType="separate"/>
            </w:r>
            <w:r>
              <w:rPr>
                <w:noProof/>
                <w:webHidden/>
              </w:rPr>
              <w:t>14</w:t>
            </w:r>
            <w:r>
              <w:rPr>
                <w:noProof/>
                <w:webHidden/>
              </w:rPr>
              <w:fldChar w:fldCharType="end"/>
            </w:r>
          </w:hyperlink>
        </w:p>
        <w:p w14:paraId="0BF8051C" w14:textId="42B57F09" w:rsidR="002F05A3" w:rsidRDefault="002F05A3">
          <w:pPr>
            <w:pStyle w:val="TOC3"/>
            <w:rPr>
              <w:rFonts w:asciiTheme="minorHAnsi" w:eastAsiaTheme="minorEastAsia" w:hAnsiTheme="minorHAnsi" w:cstheme="minorBidi"/>
              <w:noProof/>
              <w:sz w:val="22"/>
              <w:szCs w:val="22"/>
            </w:rPr>
          </w:pPr>
          <w:hyperlink w:anchor="_Toc94011847" w:history="1">
            <w:r w:rsidRPr="00B85598">
              <w:rPr>
                <w:rStyle w:val="Hyperlink"/>
                <w:rFonts w:ascii="Calibri" w:eastAsia="Calibri" w:hAnsi="Calibri" w:cs="Calibri"/>
                <w:noProof/>
              </w:rPr>
              <w:t>II. B. 12.</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EMPLOYMENT OF IMMEDIATE FAMILY</w:t>
            </w:r>
            <w:r>
              <w:rPr>
                <w:noProof/>
                <w:webHidden/>
              </w:rPr>
              <w:tab/>
            </w:r>
            <w:r>
              <w:rPr>
                <w:noProof/>
                <w:webHidden/>
              </w:rPr>
              <w:fldChar w:fldCharType="begin"/>
            </w:r>
            <w:r>
              <w:rPr>
                <w:noProof/>
                <w:webHidden/>
              </w:rPr>
              <w:instrText xml:space="preserve"> PAGEREF _Toc94011847 \h </w:instrText>
            </w:r>
            <w:r>
              <w:rPr>
                <w:noProof/>
                <w:webHidden/>
              </w:rPr>
            </w:r>
            <w:r>
              <w:rPr>
                <w:noProof/>
                <w:webHidden/>
              </w:rPr>
              <w:fldChar w:fldCharType="separate"/>
            </w:r>
            <w:r>
              <w:rPr>
                <w:noProof/>
                <w:webHidden/>
              </w:rPr>
              <w:t>14</w:t>
            </w:r>
            <w:r>
              <w:rPr>
                <w:noProof/>
                <w:webHidden/>
              </w:rPr>
              <w:fldChar w:fldCharType="end"/>
            </w:r>
          </w:hyperlink>
        </w:p>
        <w:p w14:paraId="44E8BDC4" w14:textId="42344D7C" w:rsidR="002F05A3" w:rsidRDefault="002F05A3">
          <w:pPr>
            <w:pStyle w:val="TOC3"/>
            <w:rPr>
              <w:rFonts w:asciiTheme="minorHAnsi" w:eastAsiaTheme="minorEastAsia" w:hAnsiTheme="minorHAnsi" w:cstheme="minorBidi"/>
              <w:noProof/>
              <w:sz w:val="22"/>
              <w:szCs w:val="22"/>
            </w:rPr>
          </w:pPr>
          <w:hyperlink w:anchor="_Toc94011848" w:history="1">
            <w:r w:rsidRPr="00B85598">
              <w:rPr>
                <w:rStyle w:val="Hyperlink"/>
                <w:rFonts w:ascii="Calibri" w:eastAsia="Calibri" w:hAnsi="Calibri" w:cs="Calibri"/>
                <w:noProof/>
              </w:rPr>
              <w:t>II. B. 14.</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JOB DESCRIPTIONS</w:t>
            </w:r>
            <w:r>
              <w:rPr>
                <w:noProof/>
                <w:webHidden/>
              </w:rPr>
              <w:tab/>
            </w:r>
            <w:r>
              <w:rPr>
                <w:noProof/>
                <w:webHidden/>
              </w:rPr>
              <w:fldChar w:fldCharType="begin"/>
            </w:r>
            <w:r>
              <w:rPr>
                <w:noProof/>
                <w:webHidden/>
              </w:rPr>
              <w:instrText xml:space="preserve"> PAGEREF _Toc94011848 \h </w:instrText>
            </w:r>
            <w:r>
              <w:rPr>
                <w:noProof/>
                <w:webHidden/>
              </w:rPr>
            </w:r>
            <w:r>
              <w:rPr>
                <w:noProof/>
                <w:webHidden/>
              </w:rPr>
              <w:fldChar w:fldCharType="separate"/>
            </w:r>
            <w:r>
              <w:rPr>
                <w:noProof/>
                <w:webHidden/>
              </w:rPr>
              <w:t>15</w:t>
            </w:r>
            <w:r>
              <w:rPr>
                <w:noProof/>
                <w:webHidden/>
              </w:rPr>
              <w:fldChar w:fldCharType="end"/>
            </w:r>
          </w:hyperlink>
        </w:p>
        <w:p w14:paraId="2FC4E3B1" w14:textId="3895F98A" w:rsidR="002F05A3" w:rsidRDefault="002F05A3">
          <w:pPr>
            <w:pStyle w:val="TOC3"/>
            <w:rPr>
              <w:rFonts w:asciiTheme="minorHAnsi" w:eastAsiaTheme="minorEastAsia" w:hAnsiTheme="minorHAnsi" w:cstheme="minorBidi"/>
              <w:noProof/>
              <w:sz w:val="22"/>
              <w:szCs w:val="22"/>
            </w:rPr>
          </w:pPr>
          <w:hyperlink w:anchor="_Toc94011849" w:history="1">
            <w:r w:rsidRPr="00B85598">
              <w:rPr>
                <w:rStyle w:val="Hyperlink"/>
                <w:rFonts w:ascii="Calibri" w:eastAsia="Calibri" w:hAnsi="Calibri" w:cs="Calibri"/>
                <w:noProof/>
              </w:rPr>
              <w:t>II. B. 15.</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PERSONNEL FILES</w:t>
            </w:r>
            <w:r>
              <w:rPr>
                <w:noProof/>
                <w:webHidden/>
              </w:rPr>
              <w:tab/>
            </w:r>
            <w:r>
              <w:rPr>
                <w:noProof/>
                <w:webHidden/>
              </w:rPr>
              <w:fldChar w:fldCharType="begin"/>
            </w:r>
            <w:r>
              <w:rPr>
                <w:noProof/>
                <w:webHidden/>
              </w:rPr>
              <w:instrText xml:space="preserve"> PAGEREF _Toc94011849 \h </w:instrText>
            </w:r>
            <w:r>
              <w:rPr>
                <w:noProof/>
                <w:webHidden/>
              </w:rPr>
            </w:r>
            <w:r>
              <w:rPr>
                <w:noProof/>
                <w:webHidden/>
              </w:rPr>
              <w:fldChar w:fldCharType="separate"/>
            </w:r>
            <w:r>
              <w:rPr>
                <w:noProof/>
                <w:webHidden/>
              </w:rPr>
              <w:t>15</w:t>
            </w:r>
            <w:r>
              <w:rPr>
                <w:noProof/>
                <w:webHidden/>
              </w:rPr>
              <w:fldChar w:fldCharType="end"/>
            </w:r>
          </w:hyperlink>
        </w:p>
        <w:p w14:paraId="2F5FCED3" w14:textId="053A35CC" w:rsidR="002F05A3" w:rsidRDefault="002F05A3">
          <w:pPr>
            <w:pStyle w:val="TOC3"/>
            <w:rPr>
              <w:rFonts w:asciiTheme="minorHAnsi" w:eastAsiaTheme="minorEastAsia" w:hAnsiTheme="minorHAnsi" w:cstheme="minorBidi"/>
              <w:noProof/>
              <w:sz w:val="22"/>
              <w:szCs w:val="22"/>
            </w:rPr>
          </w:pPr>
          <w:hyperlink w:anchor="_Toc94011850" w:history="1">
            <w:r w:rsidRPr="00B85598">
              <w:rPr>
                <w:rStyle w:val="Hyperlink"/>
                <w:rFonts w:ascii="Calibri" w:eastAsia="Calibri" w:hAnsi="Calibri" w:cs="Calibri"/>
                <w:noProof/>
              </w:rPr>
              <w:t>II. B. 16.</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EVALUATIONS</w:t>
            </w:r>
            <w:r>
              <w:rPr>
                <w:noProof/>
                <w:webHidden/>
              </w:rPr>
              <w:tab/>
            </w:r>
            <w:r>
              <w:rPr>
                <w:noProof/>
                <w:webHidden/>
              </w:rPr>
              <w:fldChar w:fldCharType="begin"/>
            </w:r>
            <w:r>
              <w:rPr>
                <w:noProof/>
                <w:webHidden/>
              </w:rPr>
              <w:instrText xml:space="preserve"> PAGEREF _Toc94011850 \h </w:instrText>
            </w:r>
            <w:r>
              <w:rPr>
                <w:noProof/>
                <w:webHidden/>
              </w:rPr>
            </w:r>
            <w:r>
              <w:rPr>
                <w:noProof/>
                <w:webHidden/>
              </w:rPr>
              <w:fldChar w:fldCharType="separate"/>
            </w:r>
            <w:r>
              <w:rPr>
                <w:noProof/>
                <w:webHidden/>
              </w:rPr>
              <w:t>15</w:t>
            </w:r>
            <w:r>
              <w:rPr>
                <w:noProof/>
                <w:webHidden/>
              </w:rPr>
              <w:fldChar w:fldCharType="end"/>
            </w:r>
          </w:hyperlink>
        </w:p>
        <w:p w14:paraId="098E401C" w14:textId="70883BE2" w:rsidR="002F05A3" w:rsidRDefault="002F05A3">
          <w:pPr>
            <w:pStyle w:val="TOC3"/>
            <w:rPr>
              <w:rFonts w:asciiTheme="minorHAnsi" w:eastAsiaTheme="minorEastAsia" w:hAnsiTheme="minorHAnsi" w:cstheme="minorBidi"/>
              <w:noProof/>
              <w:sz w:val="22"/>
              <w:szCs w:val="22"/>
            </w:rPr>
          </w:pPr>
          <w:hyperlink w:anchor="_Toc94011851" w:history="1">
            <w:r w:rsidRPr="00B85598">
              <w:rPr>
                <w:rStyle w:val="Hyperlink"/>
                <w:rFonts w:ascii="Calibri" w:eastAsia="Calibri" w:hAnsi="Calibri" w:cs="Calibri"/>
                <w:noProof/>
              </w:rPr>
              <w:t>II. B. 17.</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RESIGNATION</w:t>
            </w:r>
            <w:r>
              <w:rPr>
                <w:noProof/>
                <w:webHidden/>
              </w:rPr>
              <w:tab/>
            </w:r>
            <w:r>
              <w:rPr>
                <w:noProof/>
                <w:webHidden/>
              </w:rPr>
              <w:fldChar w:fldCharType="begin"/>
            </w:r>
            <w:r>
              <w:rPr>
                <w:noProof/>
                <w:webHidden/>
              </w:rPr>
              <w:instrText xml:space="preserve"> PAGEREF _Toc94011851 \h </w:instrText>
            </w:r>
            <w:r>
              <w:rPr>
                <w:noProof/>
                <w:webHidden/>
              </w:rPr>
            </w:r>
            <w:r>
              <w:rPr>
                <w:noProof/>
                <w:webHidden/>
              </w:rPr>
              <w:fldChar w:fldCharType="separate"/>
            </w:r>
            <w:r>
              <w:rPr>
                <w:noProof/>
                <w:webHidden/>
              </w:rPr>
              <w:t>15</w:t>
            </w:r>
            <w:r>
              <w:rPr>
                <w:noProof/>
                <w:webHidden/>
              </w:rPr>
              <w:fldChar w:fldCharType="end"/>
            </w:r>
          </w:hyperlink>
        </w:p>
        <w:p w14:paraId="313E2247" w14:textId="3664D80A" w:rsidR="002F05A3" w:rsidRDefault="002F05A3">
          <w:pPr>
            <w:pStyle w:val="TOC3"/>
            <w:rPr>
              <w:rFonts w:asciiTheme="minorHAnsi" w:eastAsiaTheme="minorEastAsia" w:hAnsiTheme="minorHAnsi" w:cstheme="minorBidi"/>
              <w:noProof/>
              <w:sz w:val="22"/>
              <w:szCs w:val="22"/>
            </w:rPr>
          </w:pPr>
          <w:hyperlink w:anchor="_Toc94011852" w:history="1">
            <w:r w:rsidRPr="00B85598">
              <w:rPr>
                <w:rStyle w:val="Hyperlink"/>
                <w:rFonts w:ascii="Calibri" w:eastAsia="Calibri" w:hAnsi="Calibri" w:cs="Calibri"/>
                <w:noProof/>
              </w:rPr>
              <w:t>II. B. 18.</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TERMINATION</w:t>
            </w:r>
            <w:r>
              <w:rPr>
                <w:noProof/>
                <w:webHidden/>
              </w:rPr>
              <w:tab/>
            </w:r>
            <w:r>
              <w:rPr>
                <w:noProof/>
                <w:webHidden/>
              </w:rPr>
              <w:fldChar w:fldCharType="begin"/>
            </w:r>
            <w:r>
              <w:rPr>
                <w:noProof/>
                <w:webHidden/>
              </w:rPr>
              <w:instrText xml:space="preserve"> PAGEREF _Toc94011852 \h </w:instrText>
            </w:r>
            <w:r>
              <w:rPr>
                <w:noProof/>
                <w:webHidden/>
              </w:rPr>
            </w:r>
            <w:r>
              <w:rPr>
                <w:noProof/>
                <w:webHidden/>
              </w:rPr>
              <w:fldChar w:fldCharType="separate"/>
            </w:r>
            <w:r>
              <w:rPr>
                <w:noProof/>
                <w:webHidden/>
              </w:rPr>
              <w:t>15</w:t>
            </w:r>
            <w:r>
              <w:rPr>
                <w:noProof/>
                <w:webHidden/>
              </w:rPr>
              <w:fldChar w:fldCharType="end"/>
            </w:r>
          </w:hyperlink>
        </w:p>
        <w:p w14:paraId="37B5C8CC" w14:textId="7EC70975" w:rsidR="002F05A3" w:rsidRDefault="002F05A3">
          <w:pPr>
            <w:pStyle w:val="TOC3"/>
            <w:rPr>
              <w:rFonts w:asciiTheme="minorHAnsi" w:eastAsiaTheme="minorEastAsia" w:hAnsiTheme="minorHAnsi" w:cstheme="minorBidi"/>
              <w:noProof/>
              <w:sz w:val="22"/>
              <w:szCs w:val="22"/>
            </w:rPr>
          </w:pPr>
          <w:hyperlink w:anchor="_Toc94011853" w:history="1">
            <w:r w:rsidRPr="00B85598">
              <w:rPr>
                <w:rStyle w:val="Hyperlink"/>
                <w:rFonts w:ascii="Calibri" w:eastAsia="Calibri" w:hAnsi="Calibri" w:cs="Calibri"/>
                <w:noProof/>
              </w:rPr>
              <w:t>II. B. 19.</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POLICY FOR STAFF INJURIES</w:t>
            </w:r>
            <w:r>
              <w:rPr>
                <w:noProof/>
                <w:webHidden/>
              </w:rPr>
              <w:tab/>
            </w:r>
            <w:r>
              <w:rPr>
                <w:noProof/>
                <w:webHidden/>
              </w:rPr>
              <w:fldChar w:fldCharType="begin"/>
            </w:r>
            <w:r>
              <w:rPr>
                <w:noProof/>
                <w:webHidden/>
              </w:rPr>
              <w:instrText xml:space="preserve"> PAGEREF _Toc94011853 \h </w:instrText>
            </w:r>
            <w:r>
              <w:rPr>
                <w:noProof/>
                <w:webHidden/>
              </w:rPr>
            </w:r>
            <w:r>
              <w:rPr>
                <w:noProof/>
                <w:webHidden/>
              </w:rPr>
              <w:fldChar w:fldCharType="separate"/>
            </w:r>
            <w:r>
              <w:rPr>
                <w:noProof/>
                <w:webHidden/>
              </w:rPr>
              <w:t>15</w:t>
            </w:r>
            <w:r>
              <w:rPr>
                <w:noProof/>
                <w:webHidden/>
              </w:rPr>
              <w:fldChar w:fldCharType="end"/>
            </w:r>
          </w:hyperlink>
        </w:p>
        <w:p w14:paraId="53E50D21" w14:textId="4CE44243" w:rsidR="002F05A3" w:rsidRDefault="002F05A3">
          <w:pPr>
            <w:pStyle w:val="TOC3"/>
            <w:rPr>
              <w:rFonts w:asciiTheme="minorHAnsi" w:eastAsiaTheme="minorEastAsia" w:hAnsiTheme="minorHAnsi" w:cstheme="minorBidi"/>
              <w:noProof/>
              <w:sz w:val="22"/>
              <w:szCs w:val="22"/>
            </w:rPr>
          </w:pPr>
          <w:hyperlink w:anchor="_Toc94011854" w:history="1">
            <w:r w:rsidRPr="00B85598">
              <w:rPr>
                <w:rStyle w:val="Hyperlink"/>
                <w:rFonts w:ascii="Calibri" w:eastAsia="Calibri" w:hAnsi="Calibri" w:cs="Calibri"/>
                <w:noProof/>
              </w:rPr>
              <w:t>II. B. 20.</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PERSONNEL POLICIES</w:t>
            </w:r>
            <w:r>
              <w:rPr>
                <w:noProof/>
                <w:webHidden/>
              </w:rPr>
              <w:tab/>
            </w:r>
            <w:r>
              <w:rPr>
                <w:noProof/>
                <w:webHidden/>
              </w:rPr>
              <w:fldChar w:fldCharType="begin"/>
            </w:r>
            <w:r>
              <w:rPr>
                <w:noProof/>
                <w:webHidden/>
              </w:rPr>
              <w:instrText xml:space="preserve"> PAGEREF _Toc94011854 \h </w:instrText>
            </w:r>
            <w:r>
              <w:rPr>
                <w:noProof/>
                <w:webHidden/>
              </w:rPr>
            </w:r>
            <w:r>
              <w:rPr>
                <w:noProof/>
                <w:webHidden/>
              </w:rPr>
              <w:fldChar w:fldCharType="separate"/>
            </w:r>
            <w:r>
              <w:rPr>
                <w:noProof/>
                <w:webHidden/>
              </w:rPr>
              <w:t>15</w:t>
            </w:r>
            <w:r>
              <w:rPr>
                <w:noProof/>
                <w:webHidden/>
              </w:rPr>
              <w:fldChar w:fldCharType="end"/>
            </w:r>
          </w:hyperlink>
        </w:p>
        <w:p w14:paraId="15358EB9" w14:textId="4399C816" w:rsidR="002F05A3" w:rsidRDefault="002F05A3">
          <w:pPr>
            <w:pStyle w:val="TOC2"/>
            <w:rPr>
              <w:rFonts w:asciiTheme="minorHAnsi" w:eastAsiaTheme="minorEastAsia" w:hAnsiTheme="minorHAnsi" w:cstheme="minorBidi"/>
              <w:bCs w:val="0"/>
              <w:sz w:val="22"/>
              <w:szCs w:val="22"/>
            </w:rPr>
          </w:pPr>
          <w:hyperlink w:anchor="_Toc94011855" w:history="1">
            <w:r w:rsidRPr="00B85598">
              <w:rPr>
                <w:rStyle w:val="Hyperlink"/>
                <w:rFonts w:ascii="Calibri" w:eastAsia="Calibri" w:hAnsi="Calibri" w:cs="Calibri"/>
                <w:b/>
              </w:rPr>
              <w:t>II. C.</w:t>
            </w:r>
            <w:r>
              <w:rPr>
                <w:rFonts w:asciiTheme="minorHAnsi" w:eastAsiaTheme="minorEastAsia" w:hAnsiTheme="minorHAnsi" w:cstheme="minorBidi"/>
                <w:bCs w:val="0"/>
                <w:sz w:val="22"/>
                <w:szCs w:val="22"/>
              </w:rPr>
              <w:tab/>
            </w:r>
            <w:r w:rsidRPr="00B85598">
              <w:rPr>
                <w:rStyle w:val="Hyperlink"/>
                <w:rFonts w:ascii="Calibri" w:eastAsia="Calibri" w:hAnsi="Calibri" w:cs="Calibri"/>
                <w:b/>
              </w:rPr>
              <w:t>EMPLOYEE CONDUCT</w:t>
            </w:r>
            <w:r>
              <w:rPr>
                <w:webHidden/>
              </w:rPr>
              <w:tab/>
            </w:r>
            <w:r>
              <w:rPr>
                <w:webHidden/>
              </w:rPr>
              <w:fldChar w:fldCharType="begin"/>
            </w:r>
            <w:r>
              <w:rPr>
                <w:webHidden/>
              </w:rPr>
              <w:instrText xml:space="preserve"> PAGEREF _Toc94011855 \h </w:instrText>
            </w:r>
            <w:r>
              <w:rPr>
                <w:webHidden/>
              </w:rPr>
            </w:r>
            <w:r>
              <w:rPr>
                <w:webHidden/>
              </w:rPr>
              <w:fldChar w:fldCharType="separate"/>
            </w:r>
            <w:r>
              <w:rPr>
                <w:webHidden/>
              </w:rPr>
              <w:t>16</w:t>
            </w:r>
            <w:r>
              <w:rPr>
                <w:webHidden/>
              </w:rPr>
              <w:fldChar w:fldCharType="end"/>
            </w:r>
          </w:hyperlink>
        </w:p>
        <w:p w14:paraId="42B0F99E" w14:textId="4B76E6F7" w:rsidR="002F05A3" w:rsidRDefault="002F05A3">
          <w:pPr>
            <w:pStyle w:val="TOC3"/>
            <w:rPr>
              <w:rFonts w:asciiTheme="minorHAnsi" w:eastAsiaTheme="minorEastAsia" w:hAnsiTheme="minorHAnsi" w:cstheme="minorBidi"/>
              <w:noProof/>
              <w:sz w:val="22"/>
              <w:szCs w:val="22"/>
            </w:rPr>
          </w:pPr>
          <w:hyperlink w:anchor="_Toc94011856" w:history="1">
            <w:r w:rsidRPr="00B85598">
              <w:rPr>
                <w:rStyle w:val="Hyperlink"/>
                <w:rFonts w:ascii="Calibri" w:eastAsia="Calibri" w:hAnsi="Calibri" w:cs="Calibri"/>
                <w:noProof/>
              </w:rPr>
              <w:t>II. C. 1.</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PERSONAL APPEARANCE AND CONDUCT</w:t>
            </w:r>
            <w:r>
              <w:rPr>
                <w:noProof/>
                <w:webHidden/>
              </w:rPr>
              <w:tab/>
            </w:r>
            <w:r>
              <w:rPr>
                <w:noProof/>
                <w:webHidden/>
              </w:rPr>
              <w:fldChar w:fldCharType="begin"/>
            </w:r>
            <w:r>
              <w:rPr>
                <w:noProof/>
                <w:webHidden/>
              </w:rPr>
              <w:instrText xml:space="preserve"> PAGEREF _Toc94011856 \h </w:instrText>
            </w:r>
            <w:r>
              <w:rPr>
                <w:noProof/>
                <w:webHidden/>
              </w:rPr>
            </w:r>
            <w:r>
              <w:rPr>
                <w:noProof/>
                <w:webHidden/>
              </w:rPr>
              <w:fldChar w:fldCharType="separate"/>
            </w:r>
            <w:r>
              <w:rPr>
                <w:noProof/>
                <w:webHidden/>
              </w:rPr>
              <w:t>16</w:t>
            </w:r>
            <w:r>
              <w:rPr>
                <w:noProof/>
                <w:webHidden/>
              </w:rPr>
              <w:fldChar w:fldCharType="end"/>
            </w:r>
          </w:hyperlink>
        </w:p>
        <w:p w14:paraId="1A64F4E6" w14:textId="0977BC53" w:rsidR="002F05A3" w:rsidRDefault="002F05A3">
          <w:pPr>
            <w:pStyle w:val="TOC3"/>
            <w:rPr>
              <w:rFonts w:asciiTheme="minorHAnsi" w:eastAsiaTheme="minorEastAsia" w:hAnsiTheme="minorHAnsi" w:cstheme="minorBidi"/>
              <w:noProof/>
              <w:sz w:val="22"/>
              <w:szCs w:val="22"/>
            </w:rPr>
          </w:pPr>
          <w:hyperlink w:anchor="_Toc94011857" w:history="1">
            <w:r w:rsidRPr="00B85598">
              <w:rPr>
                <w:rStyle w:val="Hyperlink"/>
                <w:rFonts w:ascii="Calibri" w:eastAsia="Calibri" w:hAnsi="Calibri" w:cs="Calibri"/>
                <w:noProof/>
              </w:rPr>
              <w:t>II. C. 2.</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EMPLOYEE HONESTY AND INTEGRITY</w:t>
            </w:r>
            <w:r>
              <w:rPr>
                <w:noProof/>
                <w:webHidden/>
              </w:rPr>
              <w:tab/>
            </w:r>
            <w:r>
              <w:rPr>
                <w:noProof/>
                <w:webHidden/>
              </w:rPr>
              <w:fldChar w:fldCharType="begin"/>
            </w:r>
            <w:r>
              <w:rPr>
                <w:noProof/>
                <w:webHidden/>
              </w:rPr>
              <w:instrText xml:space="preserve"> PAGEREF _Toc94011857 \h </w:instrText>
            </w:r>
            <w:r>
              <w:rPr>
                <w:noProof/>
                <w:webHidden/>
              </w:rPr>
            </w:r>
            <w:r>
              <w:rPr>
                <w:noProof/>
                <w:webHidden/>
              </w:rPr>
              <w:fldChar w:fldCharType="separate"/>
            </w:r>
            <w:r>
              <w:rPr>
                <w:noProof/>
                <w:webHidden/>
              </w:rPr>
              <w:t>16</w:t>
            </w:r>
            <w:r>
              <w:rPr>
                <w:noProof/>
                <w:webHidden/>
              </w:rPr>
              <w:fldChar w:fldCharType="end"/>
            </w:r>
          </w:hyperlink>
        </w:p>
        <w:p w14:paraId="2E13CE82" w14:textId="7544000B" w:rsidR="002F05A3" w:rsidRDefault="002F05A3">
          <w:pPr>
            <w:pStyle w:val="TOC3"/>
            <w:rPr>
              <w:rFonts w:asciiTheme="minorHAnsi" w:eastAsiaTheme="minorEastAsia" w:hAnsiTheme="minorHAnsi" w:cstheme="minorBidi"/>
              <w:noProof/>
              <w:sz w:val="22"/>
              <w:szCs w:val="22"/>
            </w:rPr>
          </w:pPr>
          <w:hyperlink w:anchor="_Toc94011858" w:history="1">
            <w:r w:rsidRPr="00B85598">
              <w:rPr>
                <w:rStyle w:val="Hyperlink"/>
                <w:rFonts w:ascii="Calibri" w:eastAsia="Calibri" w:hAnsi="Calibri" w:cs="Calibri"/>
                <w:noProof/>
              </w:rPr>
              <w:t>II. C. 3.</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SMOKING</w:t>
            </w:r>
            <w:r>
              <w:rPr>
                <w:noProof/>
                <w:webHidden/>
              </w:rPr>
              <w:tab/>
            </w:r>
            <w:r>
              <w:rPr>
                <w:noProof/>
                <w:webHidden/>
              </w:rPr>
              <w:fldChar w:fldCharType="begin"/>
            </w:r>
            <w:r>
              <w:rPr>
                <w:noProof/>
                <w:webHidden/>
              </w:rPr>
              <w:instrText xml:space="preserve"> PAGEREF _Toc94011858 \h </w:instrText>
            </w:r>
            <w:r>
              <w:rPr>
                <w:noProof/>
                <w:webHidden/>
              </w:rPr>
            </w:r>
            <w:r>
              <w:rPr>
                <w:noProof/>
                <w:webHidden/>
              </w:rPr>
              <w:fldChar w:fldCharType="separate"/>
            </w:r>
            <w:r>
              <w:rPr>
                <w:noProof/>
                <w:webHidden/>
              </w:rPr>
              <w:t>16</w:t>
            </w:r>
            <w:r>
              <w:rPr>
                <w:noProof/>
                <w:webHidden/>
              </w:rPr>
              <w:fldChar w:fldCharType="end"/>
            </w:r>
          </w:hyperlink>
        </w:p>
        <w:p w14:paraId="48E6187C" w14:textId="19A091BE" w:rsidR="002F05A3" w:rsidRDefault="002F05A3">
          <w:pPr>
            <w:pStyle w:val="TOC3"/>
            <w:rPr>
              <w:rFonts w:asciiTheme="minorHAnsi" w:eastAsiaTheme="minorEastAsia" w:hAnsiTheme="minorHAnsi" w:cstheme="minorBidi"/>
              <w:noProof/>
              <w:sz w:val="22"/>
              <w:szCs w:val="22"/>
            </w:rPr>
          </w:pPr>
          <w:hyperlink w:anchor="_Toc94011859" w:history="1">
            <w:r w:rsidRPr="00B85598">
              <w:rPr>
                <w:rStyle w:val="Hyperlink"/>
                <w:rFonts w:ascii="Calibri" w:eastAsia="Calibri" w:hAnsi="Calibri" w:cs="Calibri"/>
                <w:noProof/>
              </w:rPr>
              <w:t>II. C. 4.</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ABSENCES AND TARDINESS</w:t>
            </w:r>
            <w:r>
              <w:rPr>
                <w:noProof/>
                <w:webHidden/>
              </w:rPr>
              <w:tab/>
            </w:r>
            <w:r>
              <w:rPr>
                <w:noProof/>
                <w:webHidden/>
              </w:rPr>
              <w:fldChar w:fldCharType="begin"/>
            </w:r>
            <w:r>
              <w:rPr>
                <w:noProof/>
                <w:webHidden/>
              </w:rPr>
              <w:instrText xml:space="preserve"> PAGEREF _Toc94011859 \h </w:instrText>
            </w:r>
            <w:r>
              <w:rPr>
                <w:noProof/>
                <w:webHidden/>
              </w:rPr>
            </w:r>
            <w:r>
              <w:rPr>
                <w:noProof/>
                <w:webHidden/>
              </w:rPr>
              <w:fldChar w:fldCharType="separate"/>
            </w:r>
            <w:r>
              <w:rPr>
                <w:noProof/>
                <w:webHidden/>
              </w:rPr>
              <w:t>16</w:t>
            </w:r>
            <w:r>
              <w:rPr>
                <w:noProof/>
                <w:webHidden/>
              </w:rPr>
              <w:fldChar w:fldCharType="end"/>
            </w:r>
          </w:hyperlink>
        </w:p>
        <w:p w14:paraId="3E461CEC" w14:textId="75F0CA29" w:rsidR="002F05A3" w:rsidRDefault="002F05A3">
          <w:pPr>
            <w:pStyle w:val="TOC3"/>
            <w:rPr>
              <w:rFonts w:asciiTheme="minorHAnsi" w:eastAsiaTheme="minorEastAsia" w:hAnsiTheme="minorHAnsi" w:cstheme="minorBidi"/>
              <w:noProof/>
              <w:sz w:val="22"/>
              <w:szCs w:val="22"/>
            </w:rPr>
          </w:pPr>
          <w:hyperlink w:anchor="_Toc94011860" w:history="1">
            <w:r w:rsidRPr="00B85598">
              <w:rPr>
                <w:rStyle w:val="Hyperlink"/>
                <w:rFonts w:ascii="Calibri" w:eastAsia="Calibri" w:hAnsi="Calibri" w:cs="Calibri"/>
                <w:noProof/>
              </w:rPr>
              <w:t>II. C. 5.</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BUILDING AND EQUIPMENT USE</w:t>
            </w:r>
            <w:r>
              <w:rPr>
                <w:noProof/>
                <w:webHidden/>
              </w:rPr>
              <w:tab/>
            </w:r>
            <w:r>
              <w:rPr>
                <w:noProof/>
                <w:webHidden/>
              </w:rPr>
              <w:fldChar w:fldCharType="begin"/>
            </w:r>
            <w:r>
              <w:rPr>
                <w:noProof/>
                <w:webHidden/>
              </w:rPr>
              <w:instrText xml:space="preserve"> PAGEREF _Toc94011860 \h </w:instrText>
            </w:r>
            <w:r>
              <w:rPr>
                <w:noProof/>
                <w:webHidden/>
              </w:rPr>
            </w:r>
            <w:r>
              <w:rPr>
                <w:noProof/>
                <w:webHidden/>
              </w:rPr>
              <w:fldChar w:fldCharType="separate"/>
            </w:r>
            <w:r>
              <w:rPr>
                <w:noProof/>
                <w:webHidden/>
              </w:rPr>
              <w:t>16</w:t>
            </w:r>
            <w:r>
              <w:rPr>
                <w:noProof/>
                <w:webHidden/>
              </w:rPr>
              <w:fldChar w:fldCharType="end"/>
            </w:r>
          </w:hyperlink>
        </w:p>
        <w:p w14:paraId="22D05557" w14:textId="7247D0EC" w:rsidR="002F05A3" w:rsidRDefault="002F05A3">
          <w:pPr>
            <w:pStyle w:val="TOC2"/>
            <w:rPr>
              <w:rFonts w:asciiTheme="minorHAnsi" w:eastAsiaTheme="minorEastAsia" w:hAnsiTheme="minorHAnsi" w:cstheme="minorBidi"/>
              <w:bCs w:val="0"/>
              <w:sz w:val="22"/>
              <w:szCs w:val="22"/>
            </w:rPr>
          </w:pPr>
          <w:hyperlink w:anchor="_Toc94011861" w:history="1">
            <w:r w:rsidRPr="00B85598">
              <w:rPr>
                <w:rStyle w:val="Hyperlink"/>
                <w:rFonts w:ascii="Calibri" w:eastAsia="Calibri" w:hAnsi="Calibri" w:cs="Calibri"/>
                <w:b/>
              </w:rPr>
              <w:t>II. D.</w:t>
            </w:r>
            <w:r>
              <w:rPr>
                <w:rFonts w:asciiTheme="minorHAnsi" w:eastAsiaTheme="minorEastAsia" w:hAnsiTheme="minorHAnsi" w:cstheme="minorBidi"/>
                <w:bCs w:val="0"/>
                <w:sz w:val="22"/>
                <w:szCs w:val="22"/>
              </w:rPr>
              <w:tab/>
            </w:r>
            <w:r w:rsidRPr="00B85598">
              <w:rPr>
                <w:rStyle w:val="Hyperlink"/>
                <w:rFonts w:ascii="Calibri" w:eastAsia="Calibri" w:hAnsi="Calibri" w:cs="Calibri"/>
                <w:b/>
              </w:rPr>
              <w:t>BENEFITS</w:t>
            </w:r>
            <w:r>
              <w:rPr>
                <w:webHidden/>
              </w:rPr>
              <w:tab/>
            </w:r>
            <w:r>
              <w:rPr>
                <w:webHidden/>
              </w:rPr>
              <w:fldChar w:fldCharType="begin"/>
            </w:r>
            <w:r>
              <w:rPr>
                <w:webHidden/>
              </w:rPr>
              <w:instrText xml:space="preserve"> PAGEREF _Toc94011861 \h </w:instrText>
            </w:r>
            <w:r>
              <w:rPr>
                <w:webHidden/>
              </w:rPr>
            </w:r>
            <w:r>
              <w:rPr>
                <w:webHidden/>
              </w:rPr>
              <w:fldChar w:fldCharType="separate"/>
            </w:r>
            <w:r>
              <w:rPr>
                <w:webHidden/>
              </w:rPr>
              <w:t>17</w:t>
            </w:r>
            <w:r>
              <w:rPr>
                <w:webHidden/>
              </w:rPr>
              <w:fldChar w:fldCharType="end"/>
            </w:r>
          </w:hyperlink>
        </w:p>
        <w:p w14:paraId="2D66A8A6" w14:textId="326E7850" w:rsidR="002F05A3" w:rsidRDefault="002F05A3">
          <w:pPr>
            <w:pStyle w:val="TOC3"/>
            <w:rPr>
              <w:rFonts w:asciiTheme="minorHAnsi" w:eastAsiaTheme="minorEastAsia" w:hAnsiTheme="minorHAnsi" w:cstheme="minorBidi"/>
              <w:noProof/>
              <w:sz w:val="22"/>
              <w:szCs w:val="22"/>
            </w:rPr>
          </w:pPr>
          <w:hyperlink w:anchor="_Toc94011862" w:history="1">
            <w:r w:rsidRPr="00B85598">
              <w:rPr>
                <w:rStyle w:val="Hyperlink"/>
                <w:rFonts w:ascii="Calibri" w:eastAsia="Calibri" w:hAnsi="Calibri" w:cs="Calibri"/>
                <w:noProof/>
              </w:rPr>
              <w:t>II. D. 1.</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CADRE PROFESSIONAL PERSONNEL INSURANCE</w:t>
            </w:r>
            <w:r>
              <w:rPr>
                <w:noProof/>
                <w:webHidden/>
              </w:rPr>
              <w:tab/>
            </w:r>
            <w:r>
              <w:rPr>
                <w:noProof/>
                <w:webHidden/>
              </w:rPr>
              <w:fldChar w:fldCharType="begin"/>
            </w:r>
            <w:r>
              <w:rPr>
                <w:noProof/>
                <w:webHidden/>
              </w:rPr>
              <w:instrText xml:space="preserve"> PAGEREF _Toc94011862 \h </w:instrText>
            </w:r>
            <w:r>
              <w:rPr>
                <w:noProof/>
                <w:webHidden/>
              </w:rPr>
            </w:r>
            <w:r>
              <w:rPr>
                <w:noProof/>
                <w:webHidden/>
              </w:rPr>
              <w:fldChar w:fldCharType="separate"/>
            </w:r>
            <w:r>
              <w:rPr>
                <w:noProof/>
                <w:webHidden/>
              </w:rPr>
              <w:t>17</w:t>
            </w:r>
            <w:r>
              <w:rPr>
                <w:noProof/>
                <w:webHidden/>
              </w:rPr>
              <w:fldChar w:fldCharType="end"/>
            </w:r>
          </w:hyperlink>
        </w:p>
        <w:p w14:paraId="5660AB11" w14:textId="0FA23280" w:rsidR="002F05A3" w:rsidRDefault="002F05A3">
          <w:pPr>
            <w:pStyle w:val="TOC3"/>
            <w:rPr>
              <w:rFonts w:asciiTheme="minorHAnsi" w:eastAsiaTheme="minorEastAsia" w:hAnsiTheme="minorHAnsi" w:cstheme="minorBidi"/>
              <w:noProof/>
              <w:sz w:val="22"/>
              <w:szCs w:val="22"/>
            </w:rPr>
          </w:pPr>
          <w:hyperlink w:anchor="_Toc94011863" w:history="1">
            <w:r w:rsidRPr="00B85598">
              <w:rPr>
                <w:rStyle w:val="Hyperlink"/>
                <w:rFonts w:ascii="Calibri" w:eastAsia="Calibri" w:hAnsi="Calibri" w:cs="Calibri"/>
                <w:noProof/>
              </w:rPr>
              <w:t>II. D. 2.</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ABSENCES WITH PAY</w:t>
            </w:r>
            <w:r>
              <w:rPr>
                <w:noProof/>
                <w:webHidden/>
              </w:rPr>
              <w:tab/>
            </w:r>
            <w:r>
              <w:rPr>
                <w:noProof/>
                <w:webHidden/>
              </w:rPr>
              <w:fldChar w:fldCharType="begin"/>
            </w:r>
            <w:r>
              <w:rPr>
                <w:noProof/>
                <w:webHidden/>
              </w:rPr>
              <w:instrText xml:space="preserve"> PAGEREF _Toc94011863 \h </w:instrText>
            </w:r>
            <w:r>
              <w:rPr>
                <w:noProof/>
                <w:webHidden/>
              </w:rPr>
            </w:r>
            <w:r>
              <w:rPr>
                <w:noProof/>
                <w:webHidden/>
              </w:rPr>
              <w:fldChar w:fldCharType="separate"/>
            </w:r>
            <w:r>
              <w:rPr>
                <w:noProof/>
                <w:webHidden/>
              </w:rPr>
              <w:t>17</w:t>
            </w:r>
            <w:r>
              <w:rPr>
                <w:noProof/>
                <w:webHidden/>
              </w:rPr>
              <w:fldChar w:fldCharType="end"/>
            </w:r>
          </w:hyperlink>
        </w:p>
        <w:p w14:paraId="558F7EF2" w14:textId="4046B498" w:rsidR="002F05A3" w:rsidRDefault="002F05A3">
          <w:pPr>
            <w:pStyle w:val="TOC3"/>
            <w:rPr>
              <w:rFonts w:asciiTheme="minorHAnsi" w:eastAsiaTheme="minorEastAsia" w:hAnsiTheme="minorHAnsi" w:cstheme="minorBidi"/>
              <w:noProof/>
              <w:sz w:val="22"/>
              <w:szCs w:val="22"/>
            </w:rPr>
          </w:pPr>
          <w:hyperlink w:anchor="_Toc94011864" w:history="1">
            <w:r w:rsidRPr="00B85598">
              <w:rPr>
                <w:rStyle w:val="Hyperlink"/>
                <w:rFonts w:ascii="Calibri" w:eastAsia="Calibri" w:hAnsi="Calibri" w:cs="Calibri"/>
                <w:noProof/>
              </w:rPr>
              <w:t>II. D. 3.</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LEAVE OF ABSENCE WITHOUT PAY</w:t>
            </w:r>
            <w:r>
              <w:rPr>
                <w:noProof/>
                <w:webHidden/>
              </w:rPr>
              <w:tab/>
            </w:r>
            <w:r>
              <w:rPr>
                <w:noProof/>
                <w:webHidden/>
              </w:rPr>
              <w:fldChar w:fldCharType="begin"/>
            </w:r>
            <w:r>
              <w:rPr>
                <w:noProof/>
                <w:webHidden/>
              </w:rPr>
              <w:instrText xml:space="preserve"> PAGEREF _Toc94011864 \h </w:instrText>
            </w:r>
            <w:r>
              <w:rPr>
                <w:noProof/>
                <w:webHidden/>
              </w:rPr>
            </w:r>
            <w:r>
              <w:rPr>
                <w:noProof/>
                <w:webHidden/>
              </w:rPr>
              <w:fldChar w:fldCharType="separate"/>
            </w:r>
            <w:r>
              <w:rPr>
                <w:noProof/>
                <w:webHidden/>
              </w:rPr>
              <w:t>17</w:t>
            </w:r>
            <w:r>
              <w:rPr>
                <w:noProof/>
                <w:webHidden/>
              </w:rPr>
              <w:fldChar w:fldCharType="end"/>
            </w:r>
          </w:hyperlink>
        </w:p>
        <w:p w14:paraId="7D05E699" w14:textId="17502798" w:rsidR="002F05A3" w:rsidRDefault="002F05A3">
          <w:pPr>
            <w:pStyle w:val="TOC3"/>
            <w:rPr>
              <w:rFonts w:asciiTheme="minorHAnsi" w:eastAsiaTheme="minorEastAsia" w:hAnsiTheme="minorHAnsi" w:cstheme="minorBidi"/>
              <w:noProof/>
              <w:sz w:val="22"/>
              <w:szCs w:val="22"/>
            </w:rPr>
          </w:pPr>
          <w:hyperlink w:anchor="_Toc94011865" w:history="1">
            <w:r w:rsidRPr="00B85598">
              <w:rPr>
                <w:rStyle w:val="Hyperlink"/>
                <w:rFonts w:ascii="Calibri" w:eastAsia="Calibri" w:hAnsi="Calibri" w:cs="Calibri"/>
                <w:noProof/>
              </w:rPr>
              <w:t>II. D. 4.</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WORK SCHEDULES</w:t>
            </w:r>
            <w:r>
              <w:rPr>
                <w:noProof/>
                <w:webHidden/>
              </w:rPr>
              <w:tab/>
            </w:r>
            <w:r>
              <w:rPr>
                <w:noProof/>
                <w:webHidden/>
              </w:rPr>
              <w:fldChar w:fldCharType="begin"/>
            </w:r>
            <w:r>
              <w:rPr>
                <w:noProof/>
                <w:webHidden/>
              </w:rPr>
              <w:instrText xml:space="preserve"> PAGEREF _Toc94011865 \h </w:instrText>
            </w:r>
            <w:r>
              <w:rPr>
                <w:noProof/>
                <w:webHidden/>
              </w:rPr>
            </w:r>
            <w:r>
              <w:rPr>
                <w:noProof/>
                <w:webHidden/>
              </w:rPr>
              <w:fldChar w:fldCharType="separate"/>
            </w:r>
            <w:r>
              <w:rPr>
                <w:noProof/>
                <w:webHidden/>
              </w:rPr>
              <w:t>17</w:t>
            </w:r>
            <w:r>
              <w:rPr>
                <w:noProof/>
                <w:webHidden/>
              </w:rPr>
              <w:fldChar w:fldCharType="end"/>
            </w:r>
          </w:hyperlink>
        </w:p>
        <w:p w14:paraId="666C6FDE" w14:textId="56A87447" w:rsidR="002F05A3" w:rsidRDefault="002F05A3">
          <w:pPr>
            <w:pStyle w:val="TOC3"/>
            <w:rPr>
              <w:rFonts w:asciiTheme="minorHAnsi" w:eastAsiaTheme="minorEastAsia" w:hAnsiTheme="minorHAnsi" w:cstheme="minorBidi"/>
              <w:noProof/>
              <w:sz w:val="22"/>
              <w:szCs w:val="22"/>
            </w:rPr>
          </w:pPr>
          <w:hyperlink w:anchor="_Toc94011866" w:history="1">
            <w:r w:rsidRPr="00B85598">
              <w:rPr>
                <w:rStyle w:val="Hyperlink"/>
                <w:rFonts w:ascii="Calibri" w:eastAsia="Calibri" w:hAnsi="Calibri" w:cs="Calibri"/>
                <w:noProof/>
              </w:rPr>
              <w:t>II. D. 5.</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MATERNITY LEAVE</w:t>
            </w:r>
            <w:r>
              <w:rPr>
                <w:noProof/>
                <w:webHidden/>
              </w:rPr>
              <w:tab/>
            </w:r>
            <w:r>
              <w:rPr>
                <w:noProof/>
                <w:webHidden/>
              </w:rPr>
              <w:fldChar w:fldCharType="begin"/>
            </w:r>
            <w:r>
              <w:rPr>
                <w:noProof/>
                <w:webHidden/>
              </w:rPr>
              <w:instrText xml:space="preserve"> PAGEREF _Toc94011866 \h </w:instrText>
            </w:r>
            <w:r>
              <w:rPr>
                <w:noProof/>
                <w:webHidden/>
              </w:rPr>
            </w:r>
            <w:r>
              <w:rPr>
                <w:noProof/>
                <w:webHidden/>
              </w:rPr>
              <w:fldChar w:fldCharType="separate"/>
            </w:r>
            <w:r>
              <w:rPr>
                <w:noProof/>
                <w:webHidden/>
              </w:rPr>
              <w:t>18</w:t>
            </w:r>
            <w:r>
              <w:rPr>
                <w:noProof/>
                <w:webHidden/>
              </w:rPr>
              <w:fldChar w:fldCharType="end"/>
            </w:r>
          </w:hyperlink>
        </w:p>
        <w:p w14:paraId="690C9441" w14:textId="1E621D72" w:rsidR="002F05A3" w:rsidRDefault="002F05A3">
          <w:pPr>
            <w:pStyle w:val="TOC3"/>
            <w:rPr>
              <w:rFonts w:asciiTheme="minorHAnsi" w:eastAsiaTheme="minorEastAsia" w:hAnsiTheme="minorHAnsi" w:cstheme="minorBidi"/>
              <w:noProof/>
              <w:sz w:val="22"/>
              <w:szCs w:val="22"/>
            </w:rPr>
          </w:pPr>
          <w:hyperlink w:anchor="_Toc94011867" w:history="1">
            <w:r w:rsidRPr="00B85598">
              <w:rPr>
                <w:rStyle w:val="Hyperlink"/>
                <w:rFonts w:ascii="Calibri" w:eastAsia="Calibri" w:hAnsi="Calibri" w:cs="Calibri"/>
                <w:noProof/>
              </w:rPr>
              <w:t>II. D. 6.</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MILITARY LEAVE</w:t>
            </w:r>
            <w:r>
              <w:rPr>
                <w:noProof/>
                <w:webHidden/>
              </w:rPr>
              <w:tab/>
            </w:r>
            <w:r>
              <w:rPr>
                <w:noProof/>
                <w:webHidden/>
              </w:rPr>
              <w:fldChar w:fldCharType="begin"/>
            </w:r>
            <w:r>
              <w:rPr>
                <w:noProof/>
                <w:webHidden/>
              </w:rPr>
              <w:instrText xml:space="preserve"> PAGEREF _Toc94011867 \h </w:instrText>
            </w:r>
            <w:r>
              <w:rPr>
                <w:noProof/>
                <w:webHidden/>
              </w:rPr>
            </w:r>
            <w:r>
              <w:rPr>
                <w:noProof/>
                <w:webHidden/>
              </w:rPr>
              <w:fldChar w:fldCharType="separate"/>
            </w:r>
            <w:r>
              <w:rPr>
                <w:noProof/>
                <w:webHidden/>
              </w:rPr>
              <w:t>18</w:t>
            </w:r>
            <w:r>
              <w:rPr>
                <w:noProof/>
                <w:webHidden/>
              </w:rPr>
              <w:fldChar w:fldCharType="end"/>
            </w:r>
          </w:hyperlink>
        </w:p>
        <w:p w14:paraId="22A05E14" w14:textId="48262C9D" w:rsidR="002F05A3" w:rsidRDefault="002F05A3">
          <w:pPr>
            <w:pStyle w:val="TOC3"/>
            <w:rPr>
              <w:rFonts w:asciiTheme="minorHAnsi" w:eastAsiaTheme="minorEastAsia" w:hAnsiTheme="minorHAnsi" w:cstheme="minorBidi"/>
              <w:noProof/>
              <w:sz w:val="22"/>
              <w:szCs w:val="22"/>
            </w:rPr>
          </w:pPr>
          <w:hyperlink w:anchor="_Toc94011868" w:history="1">
            <w:r w:rsidRPr="00B85598">
              <w:rPr>
                <w:rStyle w:val="Hyperlink"/>
                <w:rFonts w:ascii="Calibri" w:eastAsia="Calibri" w:hAnsi="Calibri" w:cs="Calibri"/>
                <w:noProof/>
              </w:rPr>
              <w:t>II. D. 7.</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PAY PERIOD/PAYDAY</w:t>
            </w:r>
            <w:r>
              <w:rPr>
                <w:noProof/>
                <w:webHidden/>
              </w:rPr>
              <w:tab/>
            </w:r>
            <w:r>
              <w:rPr>
                <w:noProof/>
                <w:webHidden/>
              </w:rPr>
              <w:fldChar w:fldCharType="begin"/>
            </w:r>
            <w:r>
              <w:rPr>
                <w:noProof/>
                <w:webHidden/>
              </w:rPr>
              <w:instrText xml:space="preserve"> PAGEREF _Toc94011868 \h </w:instrText>
            </w:r>
            <w:r>
              <w:rPr>
                <w:noProof/>
                <w:webHidden/>
              </w:rPr>
            </w:r>
            <w:r>
              <w:rPr>
                <w:noProof/>
                <w:webHidden/>
              </w:rPr>
              <w:fldChar w:fldCharType="separate"/>
            </w:r>
            <w:r>
              <w:rPr>
                <w:noProof/>
                <w:webHidden/>
              </w:rPr>
              <w:t>18</w:t>
            </w:r>
            <w:r>
              <w:rPr>
                <w:noProof/>
                <w:webHidden/>
              </w:rPr>
              <w:fldChar w:fldCharType="end"/>
            </w:r>
          </w:hyperlink>
        </w:p>
        <w:p w14:paraId="7D45DE48" w14:textId="7ED35EA2" w:rsidR="002F05A3" w:rsidRDefault="002F05A3">
          <w:pPr>
            <w:pStyle w:val="TOC3"/>
            <w:rPr>
              <w:rFonts w:asciiTheme="minorHAnsi" w:eastAsiaTheme="minorEastAsia" w:hAnsiTheme="minorHAnsi" w:cstheme="minorBidi"/>
              <w:noProof/>
              <w:sz w:val="22"/>
              <w:szCs w:val="22"/>
            </w:rPr>
          </w:pPr>
          <w:hyperlink w:anchor="_Toc94011869" w:history="1">
            <w:r w:rsidRPr="00B85598">
              <w:rPr>
                <w:rStyle w:val="Hyperlink"/>
                <w:rFonts w:ascii="Calibri" w:eastAsia="Calibri" w:hAnsi="Calibri" w:cs="Calibri"/>
                <w:noProof/>
              </w:rPr>
              <w:t>II. D. 8.</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OVERTIME AND COMPENSATORY TIME</w:t>
            </w:r>
            <w:r>
              <w:rPr>
                <w:noProof/>
                <w:webHidden/>
              </w:rPr>
              <w:tab/>
            </w:r>
            <w:r>
              <w:rPr>
                <w:noProof/>
                <w:webHidden/>
              </w:rPr>
              <w:fldChar w:fldCharType="begin"/>
            </w:r>
            <w:r>
              <w:rPr>
                <w:noProof/>
                <w:webHidden/>
              </w:rPr>
              <w:instrText xml:space="preserve"> PAGEREF _Toc94011869 \h </w:instrText>
            </w:r>
            <w:r>
              <w:rPr>
                <w:noProof/>
                <w:webHidden/>
              </w:rPr>
            </w:r>
            <w:r>
              <w:rPr>
                <w:noProof/>
                <w:webHidden/>
              </w:rPr>
              <w:fldChar w:fldCharType="separate"/>
            </w:r>
            <w:r>
              <w:rPr>
                <w:noProof/>
                <w:webHidden/>
              </w:rPr>
              <w:t>18</w:t>
            </w:r>
            <w:r>
              <w:rPr>
                <w:noProof/>
                <w:webHidden/>
              </w:rPr>
              <w:fldChar w:fldCharType="end"/>
            </w:r>
          </w:hyperlink>
        </w:p>
        <w:p w14:paraId="7C6D791F" w14:textId="4E7AC903" w:rsidR="002F05A3" w:rsidRDefault="002F05A3">
          <w:pPr>
            <w:pStyle w:val="TOC3"/>
            <w:rPr>
              <w:rFonts w:asciiTheme="minorHAnsi" w:eastAsiaTheme="minorEastAsia" w:hAnsiTheme="minorHAnsi" w:cstheme="minorBidi"/>
              <w:noProof/>
              <w:sz w:val="22"/>
              <w:szCs w:val="22"/>
            </w:rPr>
          </w:pPr>
          <w:hyperlink w:anchor="_Toc94011870" w:history="1">
            <w:r w:rsidRPr="00B85598">
              <w:rPr>
                <w:rStyle w:val="Hyperlink"/>
                <w:rFonts w:ascii="Calibri" w:eastAsia="Calibri" w:hAnsi="Calibri" w:cs="Calibri"/>
                <w:noProof/>
              </w:rPr>
              <w:t>II. D. 9.</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HOLIDAYS</w:t>
            </w:r>
            <w:r>
              <w:rPr>
                <w:noProof/>
                <w:webHidden/>
              </w:rPr>
              <w:tab/>
            </w:r>
            <w:r>
              <w:rPr>
                <w:noProof/>
                <w:webHidden/>
              </w:rPr>
              <w:fldChar w:fldCharType="begin"/>
            </w:r>
            <w:r>
              <w:rPr>
                <w:noProof/>
                <w:webHidden/>
              </w:rPr>
              <w:instrText xml:space="preserve"> PAGEREF _Toc94011870 \h </w:instrText>
            </w:r>
            <w:r>
              <w:rPr>
                <w:noProof/>
                <w:webHidden/>
              </w:rPr>
            </w:r>
            <w:r>
              <w:rPr>
                <w:noProof/>
                <w:webHidden/>
              </w:rPr>
              <w:fldChar w:fldCharType="separate"/>
            </w:r>
            <w:r>
              <w:rPr>
                <w:noProof/>
                <w:webHidden/>
              </w:rPr>
              <w:t>18</w:t>
            </w:r>
            <w:r>
              <w:rPr>
                <w:noProof/>
                <w:webHidden/>
              </w:rPr>
              <w:fldChar w:fldCharType="end"/>
            </w:r>
          </w:hyperlink>
        </w:p>
        <w:p w14:paraId="0ECC9BF7" w14:textId="1B32AEF6" w:rsidR="002F05A3" w:rsidRDefault="002F05A3">
          <w:pPr>
            <w:pStyle w:val="TOC3"/>
            <w:rPr>
              <w:rFonts w:asciiTheme="minorHAnsi" w:eastAsiaTheme="minorEastAsia" w:hAnsiTheme="minorHAnsi" w:cstheme="minorBidi"/>
              <w:noProof/>
              <w:sz w:val="22"/>
              <w:szCs w:val="22"/>
            </w:rPr>
          </w:pPr>
          <w:hyperlink w:anchor="_Toc94011871" w:history="1">
            <w:r w:rsidRPr="00B85598">
              <w:rPr>
                <w:rStyle w:val="Hyperlink"/>
                <w:rFonts w:ascii="Calibri" w:eastAsia="Calibri" w:hAnsi="Calibri" w:cs="Calibri"/>
                <w:noProof/>
              </w:rPr>
              <w:t>II. D. 10.</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PAID TIME OFF</w:t>
            </w:r>
            <w:r>
              <w:rPr>
                <w:noProof/>
                <w:webHidden/>
              </w:rPr>
              <w:tab/>
            </w:r>
            <w:r>
              <w:rPr>
                <w:noProof/>
                <w:webHidden/>
              </w:rPr>
              <w:fldChar w:fldCharType="begin"/>
            </w:r>
            <w:r>
              <w:rPr>
                <w:noProof/>
                <w:webHidden/>
              </w:rPr>
              <w:instrText xml:space="preserve"> PAGEREF _Toc94011871 \h </w:instrText>
            </w:r>
            <w:r>
              <w:rPr>
                <w:noProof/>
                <w:webHidden/>
              </w:rPr>
            </w:r>
            <w:r>
              <w:rPr>
                <w:noProof/>
                <w:webHidden/>
              </w:rPr>
              <w:fldChar w:fldCharType="separate"/>
            </w:r>
            <w:r>
              <w:rPr>
                <w:noProof/>
                <w:webHidden/>
              </w:rPr>
              <w:t>18</w:t>
            </w:r>
            <w:r>
              <w:rPr>
                <w:noProof/>
                <w:webHidden/>
              </w:rPr>
              <w:fldChar w:fldCharType="end"/>
            </w:r>
          </w:hyperlink>
        </w:p>
        <w:p w14:paraId="5A881664" w14:textId="61F8872D" w:rsidR="002F05A3" w:rsidRDefault="002F05A3">
          <w:pPr>
            <w:pStyle w:val="TOC3"/>
            <w:rPr>
              <w:rFonts w:asciiTheme="minorHAnsi" w:eastAsiaTheme="minorEastAsia" w:hAnsiTheme="minorHAnsi" w:cstheme="minorBidi"/>
              <w:noProof/>
              <w:sz w:val="22"/>
              <w:szCs w:val="22"/>
            </w:rPr>
          </w:pPr>
          <w:hyperlink w:anchor="_Toc94011872" w:history="1">
            <w:r w:rsidRPr="00B85598">
              <w:rPr>
                <w:rStyle w:val="Hyperlink"/>
                <w:rFonts w:ascii="Calibri" w:eastAsia="Calibri" w:hAnsi="Calibri" w:cs="Calibri"/>
                <w:noProof/>
              </w:rPr>
              <w:t>II. D. 11.</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STAFF PAID TIME OFF LEAVE ACCUMULATION</w:t>
            </w:r>
            <w:r>
              <w:rPr>
                <w:noProof/>
                <w:webHidden/>
              </w:rPr>
              <w:tab/>
            </w:r>
            <w:r>
              <w:rPr>
                <w:noProof/>
                <w:webHidden/>
              </w:rPr>
              <w:fldChar w:fldCharType="begin"/>
            </w:r>
            <w:r>
              <w:rPr>
                <w:noProof/>
                <w:webHidden/>
              </w:rPr>
              <w:instrText xml:space="preserve"> PAGEREF _Toc94011872 \h </w:instrText>
            </w:r>
            <w:r>
              <w:rPr>
                <w:noProof/>
                <w:webHidden/>
              </w:rPr>
            </w:r>
            <w:r>
              <w:rPr>
                <w:noProof/>
                <w:webHidden/>
              </w:rPr>
              <w:fldChar w:fldCharType="separate"/>
            </w:r>
            <w:r>
              <w:rPr>
                <w:noProof/>
                <w:webHidden/>
              </w:rPr>
              <w:t>19</w:t>
            </w:r>
            <w:r>
              <w:rPr>
                <w:noProof/>
                <w:webHidden/>
              </w:rPr>
              <w:fldChar w:fldCharType="end"/>
            </w:r>
          </w:hyperlink>
        </w:p>
        <w:p w14:paraId="31CFD4FE" w14:textId="36E04892" w:rsidR="002F05A3" w:rsidRDefault="002F05A3">
          <w:pPr>
            <w:pStyle w:val="TOC3"/>
            <w:rPr>
              <w:rFonts w:asciiTheme="minorHAnsi" w:eastAsiaTheme="minorEastAsia" w:hAnsiTheme="minorHAnsi" w:cstheme="minorBidi"/>
              <w:noProof/>
              <w:sz w:val="22"/>
              <w:szCs w:val="22"/>
            </w:rPr>
          </w:pPr>
          <w:hyperlink w:anchor="_Toc94011873" w:history="1">
            <w:r w:rsidRPr="00B85598">
              <w:rPr>
                <w:rStyle w:val="Hyperlink"/>
                <w:rFonts w:ascii="Calibri" w:eastAsia="Calibri" w:hAnsi="Calibri" w:cs="Calibri"/>
                <w:noProof/>
              </w:rPr>
              <w:t>II. D. 12.</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TRANSPORTATION AND OTHER EXPENSES</w:t>
            </w:r>
            <w:r>
              <w:rPr>
                <w:noProof/>
                <w:webHidden/>
              </w:rPr>
              <w:tab/>
            </w:r>
            <w:r>
              <w:rPr>
                <w:noProof/>
                <w:webHidden/>
              </w:rPr>
              <w:fldChar w:fldCharType="begin"/>
            </w:r>
            <w:r>
              <w:rPr>
                <w:noProof/>
                <w:webHidden/>
              </w:rPr>
              <w:instrText xml:space="preserve"> PAGEREF _Toc94011873 \h </w:instrText>
            </w:r>
            <w:r>
              <w:rPr>
                <w:noProof/>
                <w:webHidden/>
              </w:rPr>
            </w:r>
            <w:r>
              <w:rPr>
                <w:noProof/>
                <w:webHidden/>
              </w:rPr>
              <w:fldChar w:fldCharType="separate"/>
            </w:r>
            <w:r>
              <w:rPr>
                <w:noProof/>
                <w:webHidden/>
              </w:rPr>
              <w:t>19</w:t>
            </w:r>
            <w:r>
              <w:rPr>
                <w:noProof/>
                <w:webHidden/>
              </w:rPr>
              <w:fldChar w:fldCharType="end"/>
            </w:r>
          </w:hyperlink>
        </w:p>
        <w:p w14:paraId="0D2AE5E0" w14:textId="0D201AE6" w:rsidR="002F05A3" w:rsidRDefault="002F05A3">
          <w:pPr>
            <w:pStyle w:val="TOC3"/>
            <w:rPr>
              <w:rFonts w:asciiTheme="minorHAnsi" w:eastAsiaTheme="minorEastAsia" w:hAnsiTheme="minorHAnsi" w:cstheme="minorBidi"/>
              <w:noProof/>
              <w:sz w:val="22"/>
              <w:szCs w:val="22"/>
            </w:rPr>
          </w:pPr>
          <w:hyperlink w:anchor="_Toc94011874" w:history="1">
            <w:r w:rsidRPr="00B85598">
              <w:rPr>
                <w:rStyle w:val="Hyperlink"/>
                <w:rFonts w:ascii="Calibri" w:eastAsia="Calibri" w:hAnsi="Calibri" w:cs="Calibri"/>
                <w:noProof/>
              </w:rPr>
              <w:t>II. D. 13.</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WORKER’S COMPENSATION INSURANCE</w:t>
            </w:r>
            <w:r>
              <w:rPr>
                <w:noProof/>
                <w:webHidden/>
              </w:rPr>
              <w:tab/>
            </w:r>
            <w:r>
              <w:rPr>
                <w:noProof/>
                <w:webHidden/>
              </w:rPr>
              <w:fldChar w:fldCharType="begin"/>
            </w:r>
            <w:r>
              <w:rPr>
                <w:noProof/>
                <w:webHidden/>
              </w:rPr>
              <w:instrText xml:space="preserve"> PAGEREF _Toc94011874 \h </w:instrText>
            </w:r>
            <w:r>
              <w:rPr>
                <w:noProof/>
                <w:webHidden/>
              </w:rPr>
            </w:r>
            <w:r>
              <w:rPr>
                <w:noProof/>
                <w:webHidden/>
              </w:rPr>
              <w:fldChar w:fldCharType="separate"/>
            </w:r>
            <w:r>
              <w:rPr>
                <w:noProof/>
                <w:webHidden/>
              </w:rPr>
              <w:t>20</w:t>
            </w:r>
            <w:r>
              <w:rPr>
                <w:noProof/>
                <w:webHidden/>
              </w:rPr>
              <w:fldChar w:fldCharType="end"/>
            </w:r>
          </w:hyperlink>
        </w:p>
        <w:p w14:paraId="41C16E6F" w14:textId="5E553361" w:rsidR="002F05A3" w:rsidRDefault="002F05A3">
          <w:pPr>
            <w:pStyle w:val="TOC3"/>
            <w:rPr>
              <w:rFonts w:asciiTheme="minorHAnsi" w:eastAsiaTheme="minorEastAsia" w:hAnsiTheme="minorHAnsi" w:cstheme="minorBidi"/>
              <w:noProof/>
              <w:sz w:val="22"/>
              <w:szCs w:val="22"/>
            </w:rPr>
          </w:pPr>
          <w:hyperlink w:anchor="_Toc94011875" w:history="1">
            <w:r w:rsidRPr="00B85598">
              <w:rPr>
                <w:rStyle w:val="Hyperlink"/>
                <w:rFonts w:ascii="Calibri" w:eastAsia="Calibri" w:hAnsi="Calibri" w:cs="Calibri"/>
                <w:noProof/>
              </w:rPr>
              <w:t>II. D. 14.</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SECTION 125/CAFETERIA PLAN</w:t>
            </w:r>
            <w:r>
              <w:rPr>
                <w:noProof/>
                <w:webHidden/>
              </w:rPr>
              <w:tab/>
            </w:r>
            <w:r>
              <w:rPr>
                <w:noProof/>
                <w:webHidden/>
              </w:rPr>
              <w:fldChar w:fldCharType="begin"/>
            </w:r>
            <w:r>
              <w:rPr>
                <w:noProof/>
                <w:webHidden/>
              </w:rPr>
              <w:instrText xml:space="preserve"> PAGEREF _Toc94011875 \h </w:instrText>
            </w:r>
            <w:r>
              <w:rPr>
                <w:noProof/>
                <w:webHidden/>
              </w:rPr>
            </w:r>
            <w:r>
              <w:rPr>
                <w:noProof/>
                <w:webHidden/>
              </w:rPr>
              <w:fldChar w:fldCharType="separate"/>
            </w:r>
            <w:r>
              <w:rPr>
                <w:noProof/>
                <w:webHidden/>
              </w:rPr>
              <w:t>20</w:t>
            </w:r>
            <w:r>
              <w:rPr>
                <w:noProof/>
                <w:webHidden/>
              </w:rPr>
              <w:fldChar w:fldCharType="end"/>
            </w:r>
          </w:hyperlink>
        </w:p>
        <w:p w14:paraId="34B66AAC" w14:textId="49AB3DAC" w:rsidR="002F05A3" w:rsidRDefault="002F05A3">
          <w:pPr>
            <w:pStyle w:val="TOC3"/>
            <w:rPr>
              <w:rFonts w:asciiTheme="minorHAnsi" w:eastAsiaTheme="minorEastAsia" w:hAnsiTheme="minorHAnsi" w:cstheme="minorBidi"/>
              <w:noProof/>
              <w:sz w:val="22"/>
              <w:szCs w:val="22"/>
            </w:rPr>
          </w:pPr>
          <w:hyperlink w:anchor="_Toc94011876" w:history="1">
            <w:r w:rsidRPr="00B85598">
              <w:rPr>
                <w:rStyle w:val="Hyperlink"/>
                <w:rFonts w:ascii="Calibri" w:eastAsia="Calibri" w:hAnsi="Calibri" w:cs="Calibri"/>
                <w:noProof/>
              </w:rPr>
              <w:t>II. D. 15.</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INSURANCE</w:t>
            </w:r>
            <w:r>
              <w:rPr>
                <w:noProof/>
                <w:webHidden/>
              </w:rPr>
              <w:tab/>
            </w:r>
            <w:r>
              <w:rPr>
                <w:noProof/>
                <w:webHidden/>
              </w:rPr>
              <w:fldChar w:fldCharType="begin"/>
            </w:r>
            <w:r>
              <w:rPr>
                <w:noProof/>
                <w:webHidden/>
              </w:rPr>
              <w:instrText xml:space="preserve"> PAGEREF _Toc94011876 \h </w:instrText>
            </w:r>
            <w:r>
              <w:rPr>
                <w:noProof/>
                <w:webHidden/>
              </w:rPr>
            </w:r>
            <w:r>
              <w:rPr>
                <w:noProof/>
                <w:webHidden/>
              </w:rPr>
              <w:fldChar w:fldCharType="separate"/>
            </w:r>
            <w:r>
              <w:rPr>
                <w:noProof/>
                <w:webHidden/>
              </w:rPr>
              <w:t>20</w:t>
            </w:r>
            <w:r>
              <w:rPr>
                <w:noProof/>
                <w:webHidden/>
              </w:rPr>
              <w:fldChar w:fldCharType="end"/>
            </w:r>
          </w:hyperlink>
        </w:p>
        <w:p w14:paraId="552713DC" w14:textId="73199ACD" w:rsidR="002F05A3" w:rsidRDefault="002F05A3">
          <w:pPr>
            <w:pStyle w:val="TOC3"/>
            <w:rPr>
              <w:rFonts w:asciiTheme="minorHAnsi" w:eastAsiaTheme="minorEastAsia" w:hAnsiTheme="minorHAnsi" w:cstheme="minorBidi"/>
              <w:noProof/>
              <w:sz w:val="22"/>
              <w:szCs w:val="22"/>
            </w:rPr>
          </w:pPr>
          <w:hyperlink w:anchor="_Toc94011877" w:history="1">
            <w:r w:rsidRPr="00B85598">
              <w:rPr>
                <w:rStyle w:val="Hyperlink"/>
                <w:rFonts w:ascii="Calibri" w:eastAsia="Calibri" w:hAnsi="Calibri" w:cs="Calibri"/>
                <w:noProof/>
              </w:rPr>
              <w:t>II. D. 16.</w:t>
            </w:r>
            <w:r>
              <w:rPr>
                <w:rFonts w:asciiTheme="minorHAnsi" w:eastAsiaTheme="minorEastAsia" w:hAnsiTheme="minorHAnsi" w:cstheme="minorBidi"/>
                <w:noProof/>
                <w:sz w:val="22"/>
                <w:szCs w:val="22"/>
              </w:rPr>
              <w:tab/>
            </w:r>
            <w:r w:rsidRPr="00B85598">
              <w:rPr>
                <w:rStyle w:val="Hyperlink"/>
                <w:rFonts w:ascii="Calibri" w:eastAsia="Calibri" w:hAnsi="Calibri" w:cs="Calibri"/>
                <w:noProof/>
              </w:rPr>
              <w:t>FAMILY MEDICAL LEAVE ACT</w:t>
            </w:r>
            <w:r>
              <w:rPr>
                <w:noProof/>
                <w:webHidden/>
              </w:rPr>
              <w:tab/>
            </w:r>
            <w:r>
              <w:rPr>
                <w:noProof/>
                <w:webHidden/>
              </w:rPr>
              <w:fldChar w:fldCharType="begin"/>
            </w:r>
            <w:r>
              <w:rPr>
                <w:noProof/>
                <w:webHidden/>
              </w:rPr>
              <w:instrText xml:space="preserve"> PAGEREF _Toc94011877 \h </w:instrText>
            </w:r>
            <w:r>
              <w:rPr>
                <w:noProof/>
                <w:webHidden/>
              </w:rPr>
            </w:r>
            <w:r>
              <w:rPr>
                <w:noProof/>
                <w:webHidden/>
              </w:rPr>
              <w:fldChar w:fldCharType="separate"/>
            </w:r>
            <w:r>
              <w:rPr>
                <w:noProof/>
                <w:webHidden/>
              </w:rPr>
              <w:t>20</w:t>
            </w:r>
            <w:r>
              <w:rPr>
                <w:noProof/>
                <w:webHidden/>
              </w:rPr>
              <w:fldChar w:fldCharType="end"/>
            </w:r>
          </w:hyperlink>
        </w:p>
        <w:p w14:paraId="5731D4C8" w14:textId="0EC6C4C1" w:rsidR="002F05A3" w:rsidRDefault="002F05A3">
          <w:pPr>
            <w:pStyle w:val="TOC1"/>
            <w:rPr>
              <w:rFonts w:asciiTheme="minorHAnsi" w:eastAsiaTheme="minorEastAsia" w:hAnsiTheme="minorHAnsi" w:cstheme="minorBidi"/>
              <w:b w:val="0"/>
              <w:bCs w:val="0"/>
              <w:sz w:val="22"/>
              <w:szCs w:val="22"/>
            </w:rPr>
          </w:pPr>
          <w:hyperlink w:anchor="_Toc94011878" w:history="1">
            <w:r w:rsidRPr="00B85598">
              <w:rPr>
                <w:rStyle w:val="Hyperlink"/>
                <w:rFonts w:ascii="Calibri" w:eastAsia="Calibri" w:hAnsi="Calibri" w:cs="Calibri"/>
              </w:rPr>
              <w:t>III.</w:t>
            </w:r>
            <w:r>
              <w:rPr>
                <w:rFonts w:asciiTheme="minorHAnsi" w:eastAsiaTheme="minorEastAsia" w:hAnsiTheme="minorHAnsi" w:cstheme="minorBidi"/>
                <w:b w:val="0"/>
                <w:bCs w:val="0"/>
                <w:sz w:val="22"/>
                <w:szCs w:val="22"/>
              </w:rPr>
              <w:tab/>
            </w:r>
            <w:r w:rsidRPr="00B85598">
              <w:rPr>
                <w:rStyle w:val="Hyperlink"/>
                <w:rFonts w:ascii="Calibri" w:eastAsia="Calibri" w:hAnsi="Calibri" w:cs="Calibri"/>
              </w:rPr>
              <w:t>PROCUREMENT POLICIES</w:t>
            </w:r>
            <w:r>
              <w:rPr>
                <w:webHidden/>
              </w:rPr>
              <w:tab/>
            </w:r>
            <w:r>
              <w:rPr>
                <w:webHidden/>
              </w:rPr>
              <w:fldChar w:fldCharType="begin"/>
            </w:r>
            <w:r>
              <w:rPr>
                <w:webHidden/>
              </w:rPr>
              <w:instrText xml:space="preserve"> PAGEREF _Toc94011878 \h </w:instrText>
            </w:r>
            <w:r>
              <w:rPr>
                <w:webHidden/>
              </w:rPr>
            </w:r>
            <w:r>
              <w:rPr>
                <w:webHidden/>
              </w:rPr>
              <w:fldChar w:fldCharType="separate"/>
            </w:r>
            <w:r>
              <w:rPr>
                <w:webHidden/>
              </w:rPr>
              <w:t>21</w:t>
            </w:r>
            <w:r>
              <w:rPr>
                <w:webHidden/>
              </w:rPr>
              <w:fldChar w:fldCharType="end"/>
            </w:r>
          </w:hyperlink>
        </w:p>
        <w:p w14:paraId="2DBCF225" w14:textId="7D2EAD91" w:rsidR="002F05A3" w:rsidRDefault="002F05A3">
          <w:pPr>
            <w:pStyle w:val="TOC2"/>
            <w:rPr>
              <w:rFonts w:asciiTheme="minorHAnsi" w:eastAsiaTheme="minorEastAsia" w:hAnsiTheme="minorHAnsi" w:cstheme="minorBidi"/>
              <w:bCs w:val="0"/>
              <w:sz w:val="22"/>
              <w:szCs w:val="22"/>
            </w:rPr>
          </w:pPr>
          <w:hyperlink w:anchor="_Toc94011879" w:history="1">
            <w:r w:rsidRPr="00B85598">
              <w:rPr>
                <w:rStyle w:val="Hyperlink"/>
                <w:rFonts w:ascii="Calibri" w:eastAsia="Calibri" w:hAnsi="Calibri" w:cs="Calibri"/>
                <w:b/>
              </w:rPr>
              <w:t>III. A.</w:t>
            </w:r>
            <w:r>
              <w:rPr>
                <w:rFonts w:asciiTheme="minorHAnsi" w:eastAsiaTheme="minorEastAsia" w:hAnsiTheme="minorHAnsi" w:cstheme="minorBidi"/>
                <w:bCs w:val="0"/>
                <w:sz w:val="22"/>
                <w:szCs w:val="22"/>
              </w:rPr>
              <w:tab/>
            </w:r>
            <w:r w:rsidRPr="00B85598">
              <w:rPr>
                <w:rStyle w:val="Hyperlink"/>
                <w:rFonts w:ascii="Calibri" w:eastAsia="Calibri" w:hAnsi="Calibri" w:cs="Calibri"/>
                <w:b/>
              </w:rPr>
              <w:t>GENERAL PROVISIONS</w:t>
            </w:r>
            <w:r>
              <w:rPr>
                <w:webHidden/>
              </w:rPr>
              <w:tab/>
            </w:r>
            <w:r>
              <w:rPr>
                <w:webHidden/>
              </w:rPr>
              <w:fldChar w:fldCharType="begin"/>
            </w:r>
            <w:r>
              <w:rPr>
                <w:webHidden/>
              </w:rPr>
              <w:instrText xml:space="preserve"> PAGEREF _Toc94011879 \h </w:instrText>
            </w:r>
            <w:r>
              <w:rPr>
                <w:webHidden/>
              </w:rPr>
            </w:r>
            <w:r>
              <w:rPr>
                <w:webHidden/>
              </w:rPr>
              <w:fldChar w:fldCharType="separate"/>
            </w:r>
            <w:r>
              <w:rPr>
                <w:webHidden/>
              </w:rPr>
              <w:t>21</w:t>
            </w:r>
            <w:r>
              <w:rPr>
                <w:webHidden/>
              </w:rPr>
              <w:fldChar w:fldCharType="end"/>
            </w:r>
          </w:hyperlink>
        </w:p>
        <w:p w14:paraId="190D2AD7" w14:textId="44A24816" w:rsidR="00913BED" w:rsidRDefault="00C72107" w:rsidP="000C49B1">
          <w:pPr>
            <w:tabs>
              <w:tab w:val="left" w:pos="540"/>
              <w:tab w:val="left" w:pos="1080"/>
              <w:tab w:val="left" w:pos="1800"/>
              <w:tab w:val="left" w:pos="2520"/>
            </w:tabs>
            <w:jc w:val="left"/>
            <w:rPr>
              <w:rFonts w:ascii="Calibri" w:eastAsia="Calibri" w:hAnsi="Calibri" w:cs="Calibri"/>
            </w:rPr>
          </w:pPr>
          <w:r>
            <w:fldChar w:fldCharType="end"/>
          </w:r>
        </w:p>
      </w:sdtContent>
    </w:sdt>
    <w:p w14:paraId="293143E9" w14:textId="77777777" w:rsidR="00913BED" w:rsidRDefault="00C72107" w:rsidP="000C49B1">
      <w:pPr>
        <w:jc w:val="left"/>
        <w:rPr>
          <w:rFonts w:ascii="Calibri" w:eastAsia="Calibri" w:hAnsi="Calibri" w:cs="Calibri"/>
          <w:u w:val="single"/>
        </w:rPr>
      </w:pPr>
      <w:r>
        <w:br w:type="page"/>
      </w:r>
    </w:p>
    <w:p w14:paraId="62071843" w14:textId="77777777" w:rsidR="00913BED" w:rsidRDefault="00C72107">
      <w:pPr>
        <w:pStyle w:val="Heading1"/>
        <w:keepLines/>
        <w:widowControl w:val="0"/>
        <w:numPr>
          <w:ilvl w:val="0"/>
          <w:numId w:val="4"/>
        </w:numPr>
        <w:tabs>
          <w:tab w:val="left" w:pos="540"/>
          <w:tab w:val="left" w:pos="1080"/>
          <w:tab w:val="left" w:pos="1800"/>
          <w:tab w:val="left" w:pos="2520"/>
        </w:tabs>
        <w:spacing w:before="480" w:after="0" w:line="276" w:lineRule="auto"/>
        <w:jc w:val="left"/>
        <w:rPr>
          <w:rFonts w:ascii="Calibri" w:eastAsia="Calibri" w:hAnsi="Calibri" w:cs="Calibri"/>
        </w:rPr>
      </w:pPr>
      <w:bookmarkStart w:id="1" w:name="_Toc94011775"/>
      <w:r>
        <w:rPr>
          <w:rFonts w:ascii="Calibri" w:eastAsia="Calibri" w:hAnsi="Calibri" w:cs="Calibri"/>
        </w:rPr>
        <w:t>FINANCE POLICIES</w:t>
      </w:r>
      <w:bookmarkEnd w:id="1"/>
    </w:p>
    <w:p w14:paraId="453A9B48" w14:textId="77777777" w:rsidR="00913BED" w:rsidRDefault="00C72107">
      <w:pPr>
        <w:pStyle w:val="Heading2"/>
        <w:keepLines/>
        <w:widowControl w:val="0"/>
        <w:numPr>
          <w:ilvl w:val="1"/>
          <w:numId w:val="4"/>
        </w:numPr>
        <w:tabs>
          <w:tab w:val="left" w:pos="540"/>
          <w:tab w:val="left" w:pos="1080"/>
          <w:tab w:val="left" w:pos="1800"/>
          <w:tab w:val="left" w:pos="2520"/>
        </w:tabs>
        <w:spacing w:before="200" w:line="276" w:lineRule="auto"/>
        <w:jc w:val="left"/>
        <w:rPr>
          <w:rFonts w:ascii="Calibri" w:eastAsia="Calibri" w:hAnsi="Calibri" w:cs="Calibri"/>
          <w:b/>
          <w:sz w:val="26"/>
          <w:szCs w:val="26"/>
        </w:rPr>
      </w:pPr>
      <w:bookmarkStart w:id="2" w:name="_Toc94011776"/>
      <w:r>
        <w:rPr>
          <w:rFonts w:ascii="Calibri" w:eastAsia="Calibri" w:hAnsi="Calibri" w:cs="Calibri"/>
          <w:b/>
          <w:sz w:val="26"/>
          <w:szCs w:val="26"/>
        </w:rPr>
        <w:t>Fiscal Management Goals/Priority Objectives</w:t>
      </w:r>
      <w:bookmarkEnd w:id="2"/>
    </w:p>
    <w:p w14:paraId="7463E3EF" w14:textId="77777777" w:rsidR="00913BED" w:rsidRDefault="00C72107">
      <w:pPr>
        <w:pStyle w:val="Heading3"/>
        <w:keepLines/>
        <w:widowControl w:val="0"/>
        <w:numPr>
          <w:ilvl w:val="2"/>
          <w:numId w:val="4"/>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3" w:name="_Toc94011777"/>
      <w:r>
        <w:rPr>
          <w:rFonts w:ascii="Calibri" w:eastAsia="Calibri" w:hAnsi="Calibri" w:cs="Calibri"/>
          <w:smallCaps/>
          <w:sz w:val="22"/>
          <w:szCs w:val="22"/>
        </w:rPr>
        <w:t>EVALUATION OF FISCAL MANAGEMENT</w:t>
      </w:r>
      <w:bookmarkEnd w:id="3"/>
    </w:p>
    <w:p w14:paraId="372C2C4E" w14:textId="77777777" w:rsidR="00913BED" w:rsidRDefault="00C72107">
      <w:pPr>
        <w:pStyle w:val="Heading2"/>
        <w:keepLines/>
        <w:widowControl w:val="0"/>
        <w:numPr>
          <w:ilvl w:val="1"/>
          <w:numId w:val="4"/>
        </w:numPr>
        <w:tabs>
          <w:tab w:val="left" w:pos="540"/>
          <w:tab w:val="left" w:pos="1080"/>
          <w:tab w:val="left" w:pos="1800"/>
          <w:tab w:val="left" w:pos="2520"/>
        </w:tabs>
        <w:spacing w:before="200" w:line="276" w:lineRule="auto"/>
        <w:jc w:val="left"/>
        <w:rPr>
          <w:rFonts w:ascii="Calibri" w:eastAsia="Calibri" w:hAnsi="Calibri" w:cs="Calibri"/>
          <w:b/>
          <w:sz w:val="26"/>
          <w:szCs w:val="26"/>
        </w:rPr>
      </w:pPr>
      <w:bookmarkStart w:id="4" w:name="_Toc94011778"/>
      <w:r>
        <w:rPr>
          <w:rFonts w:ascii="Calibri" w:eastAsia="Calibri" w:hAnsi="Calibri" w:cs="Calibri"/>
          <w:b/>
          <w:sz w:val="26"/>
          <w:szCs w:val="26"/>
        </w:rPr>
        <w:t>Annual Budget</w:t>
      </w:r>
      <w:bookmarkEnd w:id="4"/>
    </w:p>
    <w:p w14:paraId="34AC7624" w14:textId="77777777" w:rsidR="00913BED" w:rsidRDefault="00C72107">
      <w:pPr>
        <w:pStyle w:val="Heading3"/>
        <w:keepLines/>
        <w:widowControl w:val="0"/>
        <w:numPr>
          <w:ilvl w:val="2"/>
          <w:numId w:val="4"/>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5" w:name="_Toc94011779"/>
      <w:r>
        <w:rPr>
          <w:rFonts w:ascii="Calibri" w:eastAsia="Calibri" w:hAnsi="Calibri" w:cs="Calibri"/>
          <w:smallCaps/>
          <w:sz w:val="22"/>
          <w:szCs w:val="22"/>
        </w:rPr>
        <w:t>BUDGETING SYSTEM</w:t>
      </w:r>
      <w:bookmarkEnd w:id="5"/>
    </w:p>
    <w:p w14:paraId="573D19B2" w14:textId="77777777" w:rsidR="00913BED" w:rsidRDefault="00C72107">
      <w:pPr>
        <w:pStyle w:val="Heading4"/>
        <w:tabs>
          <w:tab w:val="left" w:pos="2520"/>
        </w:tabs>
        <w:ind w:left="1886" w:hanging="445"/>
        <w:jc w:val="left"/>
        <w:rPr>
          <w:rFonts w:ascii="Calibri" w:eastAsia="Calibri" w:hAnsi="Calibri" w:cs="Calibri"/>
          <w:sz w:val="20"/>
          <w:szCs w:val="20"/>
        </w:rPr>
      </w:pPr>
      <w:bookmarkStart w:id="6" w:name="_Toc94011780"/>
      <w:r>
        <w:rPr>
          <w:rFonts w:ascii="Calibri" w:eastAsia="Calibri" w:hAnsi="Calibri" w:cs="Calibri"/>
          <w:sz w:val="20"/>
          <w:szCs w:val="20"/>
        </w:rPr>
        <w:t>I.B.1.a.</w:t>
      </w:r>
      <w:r>
        <w:rPr>
          <w:rFonts w:ascii="Calibri" w:eastAsia="Calibri" w:hAnsi="Calibri" w:cs="Calibri"/>
          <w:sz w:val="20"/>
          <w:szCs w:val="20"/>
        </w:rPr>
        <w:tab/>
        <w:t>Executive Committee Responsibility</w:t>
      </w:r>
      <w:bookmarkEnd w:id="6"/>
      <w:r>
        <w:rPr>
          <w:rFonts w:ascii="Calibri" w:eastAsia="Calibri" w:hAnsi="Calibri" w:cs="Calibri"/>
          <w:sz w:val="20"/>
          <w:szCs w:val="20"/>
        </w:rPr>
        <w:t xml:space="preserve"> </w:t>
      </w:r>
    </w:p>
    <w:p w14:paraId="5E0F9A9A"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The Executive Committee of ACES demands not only excellence in services provided but also proficiency in business management to ensure adequacy of fiscal requirements.  Therefore, the Executive Committee shall assume its obligation in the provision of financial support for the program. (Amended 11.09.2018)</w:t>
      </w:r>
    </w:p>
    <w:p w14:paraId="17AAF717"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The Executive Committee shall hold the Executive Director accountable for the results produced. (Amended 11.09.2018)</w:t>
      </w:r>
    </w:p>
    <w:p w14:paraId="14D5EB79" w14:textId="77777777" w:rsidR="00913BED" w:rsidRDefault="00C72107">
      <w:pPr>
        <w:widowControl w:val="0"/>
        <w:tabs>
          <w:tab w:val="left" w:pos="540"/>
          <w:tab w:val="left" w:pos="1080"/>
          <w:tab w:val="left" w:pos="1800"/>
          <w:tab w:val="left" w:pos="2520"/>
        </w:tabs>
        <w:ind w:left="1440"/>
        <w:rPr>
          <w:rFonts w:ascii="Calibri" w:eastAsia="Calibri" w:hAnsi="Calibri" w:cs="Calibri"/>
          <w:b/>
          <w:sz w:val="20"/>
          <w:szCs w:val="20"/>
        </w:rPr>
      </w:pPr>
      <w:r>
        <w:rPr>
          <w:rFonts w:ascii="Calibri" w:eastAsia="Calibri" w:hAnsi="Calibri" w:cs="Calibri"/>
          <w:b/>
          <w:sz w:val="20"/>
          <w:szCs w:val="20"/>
        </w:rPr>
        <w:t>I.B.1.b.</w:t>
      </w:r>
      <w:r>
        <w:rPr>
          <w:rFonts w:ascii="Calibri" w:eastAsia="Calibri" w:hAnsi="Calibri" w:cs="Calibri"/>
          <w:b/>
          <w:sz w:val="20"/>
          <w:szCs w:val="20"/>
        </w:rPr>
        <w:tab/>
        <w:t>Staff Responsibility</w:t>
      </w:r>
    </w:p>
    <w:p w14:paraId="6DB74AAF"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The administration of the business affairs of ACES shall be executed in accordance with statutory provisions and terms, ACES Bylaws and Policies, and prescribed administrative regulations and procedures.</w:t>
      </w:r>
    </w:p>
    <w:p w14:paraId="2BB91196"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7" w:name="_Toc94011781"/>
      <w:r>
        <w:rPr>
          <w:rFonts w:ascii="Calibri" w:eastAsia="Calibri" w:hAnsi="Calibri" w:cs="Calibri"/>
          <w:smallCaps/>
          <w:sz w:val="22"/>
          <w:szCs w:val="22"/>
        </w:rPr>
        <w:t>FISCAL YEAR</w:t>
      </w:r>
      <w:bookmarkEnd w:id="7"/>
    </w:p>
    <w:p w14:paraId="75E484A0"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The fiscal year shall be July 1 to June 30. </w:t>
      </w:r>
    </w:p>
    <w:p w14:paraId="5AC0E5DC"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8" w:name="_Toc94011782"/>
      <w:r>
        <w:rPr>
          <w:rFonts w:ascii="Calibri" w:eastAsia="Calibri" w:hAnsi="Calibri" w:cs="Calibri"/>
          <w:smallCaps/>
          <w:sz w:val="22"/>
          <w:szCs w:val="22"/>
        </w:rPr>
        <w:t>BUDGET PLANNING, PREPARATION, AND SCHEDULES</w:t>
      </w:r>
      <w:bookmarkEnd w:id="8"/>
    </w:p>
    <w:p w14:paraId="353F0CF4" w14:textId="77777777" w:rsidR="00913BED" w:rsidRDefault="00C72107">
      <w:pPr>
        <w:pStyle w:val="Heading4"/>
        <w:tabs>
          <w:tab w:val="left" w:pos="2520"/>
        </w:tabs>
        <w:ind w:left="1886" w:hanging="445"/>
        <w:jc w:val="left"/>
        <w:rPr>
          <w:rFonts w:ascii="Calibri" w:eastAsia="Calibri" w:hAnsi="Calibri" w:cs="Calibri"/>
          <w:sz w:val="22"/>
          <w:szCs w:val="22"/>
        </w:rPr>
      </w:pPr>
      <w:bookmarkStart w:id="9" w:name="_Toc94011783"/>
      <w:r>
        <w:rPr>
          <w:rFonts w:ascii="Calibri" w:eastAsia="Calibri" w:hAnsi="Calibri" w:cs="Calibri"/>
          <w:sz w:val="22"/>
          <w:szCs w:val="22"/>
        </w:rPr>
        <w:t>I.B.2.a.</w:t>
      </w:r>
      <w:r>
        <w:rPr>
          <w:rFonts w:ascii="Calibri" w:eastAsia="Calibri" w:hAnsi="Calibri" w:cs="Calibri"/>
          <w:sz w:val="22"/>
          <w:szCs w:val="22"/>
        </w:rPr>
        <w:tab/>
        <w:t>Preparation</w:t>
      </w:r>
      <w:bookmarkEnd w:id="9"/>
    </w:p>
    <w:p w14:paraId="4EE0B2EC"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The Executive Director shall complete preparation of the budget and submit it to the Executive Committee so it can be approved by the Executive Committee before the beginning of the fiscal year. (Amended 11.09.2018)</w:t>
      </w:r>
    </w:p>
    <w:p w14:paraId="1D3CF01D" w14:textId="77777777" w:rsidR="00913BED" w:rsidRDefault="00C72107">
      <w:pPr>
        <w:pStyle w:val="Heading4"/>
        <w:tabs>
          <w:tab w:val="left" w:pos="2520"/>
        </w:tabs>
        <w:ind w:left="1886" w:hanging="445"/>
        <w:jc w:val="left"/>
        <w:rPr>
          <w:rFonts w:ascii="Calibri" w:eastAsia="Calibri" w:hAnsi="Calibri" w:cs="Calibri"/>
          <w:sz w:val="22"/>
          <w:szCs w:val="22"/>
        </w:rPr>
      </w:pPr>
      <w:bookmarkStart w:id="10" w:name="_Toc94011784"/>
      <w:r>
        <w:rPr>
          <w:rFonts w:ascii="Calibri" w:eastAsia="Calibri" w:hAnsi="Calibri" w:cs="Calibri"/>
          <w:sz w:val="22"/>
          <w:szCs w:val="22"/>
        </w:rPr>
        <w:t>I.B.2.b</w:t>
      </w:r>
      <w:r>
        <w:rPr>
          <w:rFonts w:ascii="Calibri" w:eastAsia="Calibri" w:hAnsi="Calibri" w:cs="Calibri"/>
          <w:sz w:val="22"/>
          <w:szCs w:val="22"/>
        </w:rPr>
        <w:tab/>
        <w:t>Dissemination</w:t>
      </w:r>
      <w:bookmarkEnd w:id="10"/>
    </w:p>
    <w:p w14:paraId="45D43CFC" w14:textId="78C1D8FF"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 xml:space="preserve">After the Budget is adopted by the </w:t>
      </w:r>
      <w:r w:rsidR="00C63314">
        <w:rPr>
          <w:rFonts w:ascii="Calibri" w:eastAsia="Calibri" w:hAnsi="Calibri" w:cs="Calibri"/>
          <w:sz w:val="20"/>
          <w:szCs w:val="20"/>
        </w:rPr>
        <w:t>Executive Committee</w:t>
      </w:r>
      <w:r>
        <w:rPr>
          <w:rFonts w:ascii="Calibri" w:eastAsia="Calibri" w:hAnsi="Calibri" w:cs="Calibri"/>
          <w:sz w:val="20"/>
          <w:szCs w:val="20"/>
        </w:rPr>
        <w:t>, one (1) copy shall be sent to each member of the approving committee. (Amended 11.09.2018)</w:t>
      </w:r>
    </w:p>
    <w:p w14:paraId="7A346F14"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A copy of the Budget document shall be entered into the official minutes and shall be available for inspection by the public.</w:t>
      </w:r>
    </w:p>
    <w:p w14:paraId="489642CF"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11" w:name="_Toc94011785"/>
      <w:r>
        <w:rPr>
          <w:rFonts w:ascii="Calibri" w:eastAsia="Calibri" w:hAnsi="Calibri" w:cs="Calibri"/>
          <w:smallCaps/>
          <w:sz w:val="22"/>
          <w:szCs w:val="22"/>
        </w:rPr>
        <w:t>BUDGET IMPLEMENTATION</w:t>
      </w:r>
      <w:bookmarkEnd w:id="11"/>
    </w:p>
    <w:p w14:paraId="478DD272" w14:textId="77777777" w:rsidR="00913BED" w:rsidRDefault="00C72107">
      <w:pPr>
        <w:pStyle w:val="Heading4"/>
        <w:tabs>
          <w:tab w:val="left" w:pos="2520"/>
        </w:tabs>
        <w:ind w:left="1886" w:hanging="445"/>
        <w:jc w:val="left"/>
        <w:rPr>
          <w:rFonts w:ascii="Calibri" w:eastAsia="Calibri" w:hAnsi="Calibri" w:cs="Calibri"/>
          <w:sz w:val="22"/>
          <w:szCs w:val="22"/>
        </w:rPr>
      </w:pPr>
      <w:bookmarkStart w:id="12" w:name="_Toc94011786"/>
      <w:r>
        <w:rPr>
          <w:rFonts w:ascii="Calibri" w:eastAsia="Calibri" w:hAnsi="Calibri" w:cs="Calibri"/>
          <w:sz w:val="22"/>
          <w:szCs w:val="22"/>
        </w:rPr>
        <w:t>I.B.3.a.</w:t>
      </w:r>
      <w:r>
        <w:rPr>
          <w:rFonts w:ascii="Calibri" w:eastAsia="Calibri" w:hAnsi="Calibri" w:cs="Calibri"/>
          <w:sz w:val="22"/>
          <w:szCs w:val="22"/>
        </w:rPr>
        <w:tab/>
        <w:t>Implementation</w:t>
      </w:r>
      <w:bookmarkEnd w:id="12"/>
    </w:p>
    <w:p w14:paraId="26CF31B0"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The Executive Director shall implement, monitor and report quarterly on budget implementation. (Added 12.8.2017)</w:t>
      </w:r>
    </w:p>
    <w:p w14:paraId="75B1F158" w14:textId="77777777" w:rsidR="00913BED" w:rsidRDefault="00C72107">
      <w:pPr>
        <w:pStyle w:val="Heading4"/>
        <w:tabs>
          <w:tab w:val="left" w:pos="2520"/>
        </w:tabs>
        <w:ind w:left="1886" w:hanging="445"/>
        <w:jc w:val="left"/>
        <w:rPr>
          <w:rFonts w:ascii="Calibri" w:eastAsia="Calibri" w:hAnsi="Calibri" w:cs="Calibri"/>
          <w:sz w:val="22"/>
          <w:szCs w:val="22"/>
        </w:rPr>
      </w:pPr>
      <w:bookmarkStart w:id="13" w:name="_Toc94011787"/>
      <w:r>
        <w:rPr>
          <w:rFonts w:ascii="Calibri" w:eastAsia="Calibri" w:hAnsi="Calibri" w:cs="Calibri"/>
          <w:sz w:val="22"/>
          <w:szCs w:val="22"/>
        </w:rPr>
        <w:t>I.B.3.b</w:t>
      </w:r>
      <w:r>
        <w:rPr>
          <w:rFonts w:ascii="Calibri" w:eastAsia="Calibri" w:hAnsi="Calibri" w:cs="Calibri"/>
          <w:sz w:val="22"/>
          <w:szCs w:val="22"/>
        </w:rPr>
        <w:tab/>
        <w:t>Budget Adjustment Request</w:t>
      </w:r>
      <w:bookmarkEnd w:id="13"/>
    </w:p>
    <w:p w14:paraId="4684B6F4"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 xml:space="preserve">It is required that a Budget Adjustment Request shall be recorded in Executive Committee meeting minutes. (Added </w:t>
      </w:r>
      <w:proofErr w:type="gramStart"/>
      <w:r>
        <w:rPr>
          <w:rFonts w:ascii="Calibri" w:eastAsia="Calibri" w:hAnsi="Calibri" w:cs="Calibri"/>
          <w:sz w:val="20"/>
          <w:szCs w:val="20"/>
        </w:rPr>
        <w:t>12.8.2017)(</w:t>
      </w:r>
      <w:proofErr w:type="gramEnd"/>
      <w:r>
        <w:rPr>
          <w:rFonts w:ascii="Calibri" w:eastAsia="Calibri" w:hAnsi="Calibri" w:cs="Calibri"/>
          <w:sz w:val="20"/>
          <w:szCs w:val="20"/>
        </w:rPr>
        <w:t>Amended 11.09.2018)</w:t>
      </w:r>
    </w:p>
    <w:p w14:paraId="6C6B7D63"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14" w:name="_Toc94011788"/>
      <w:r>
        <w:rPr>
          <w:rFonts w:ascii="Calibri" w:eastAsia="Calibri" w:hAnsi="Calibri" w:cs="Calibri"/>
          <w:smallCaps/>
          <w:sz w:val="22"/>
          <w:szCs w:val="22"/>
        </w:rPr>
        <w:t>BUDGET TRANSFERS</w:t>
      </w:r>
      <w:bookmarkEnd w:id="14"/>
    </w:p>
    <w:p w14:paraId="72B63B7E"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The Executive Committee may amend the Budget if deemed necessary to meet unforeseen contingencies. (Amended 11.09.2018)</w:t>
      </w:r>
    </w:p>
    <w:p w14:paraId="54154CC7"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Budget transfers shall be made with the approval of the Executive Director. (Amended 11.09.2018)</w:t>
      </w:r>
    </w:p>
    <w:p w14:paraId="502F5FCF" w14:textId="77777777" w:rsidR="00913BED" w:rsidRDefault="00913BED">
      <w:pPr>
        <w:widowControl w:val="0"/>
        <w:tabs>
          <w:tab w:val="left" w:pos="540"/>
          <w:tab w:val="left" w:pos="1080"/>
          <w:tab w:val="left" w:pos="1800"/>
          <w:tab w:val="left" w:pos="2520"/>
        </w:tabs>
        <w:ind w:left="820"/>
        <w:rPr>
          <w:rFonts w:ascii="Calibri" w:eastAsia="Calibri" w:hAnsi="Calibri" w:cs="Calibri"/>
          <w:sz w:val="20"/>
          <w:szCs w:val="20"/>
        </w:rPr>
      </w:pPr>
    </w:p>
    <w:p w14:paraId="447B6928" w14:textId="77777777" w:rsidR="00913BED" w:rsidRDefault="00913BED">
      <w:pPr>
        <w:widowControl w:val="0"/>
        <w:tabs>
          <w:tab w:val="left" w:pos="540"/>
          <w:tab w:val="left" w:pos="1080"/>
          <w:tab w:val="left" w:pos="1800"/>
          <w:tab w:val="left" w:pos="2520"/>
        </w:tabs>
        <w:ind w:left="820"/>
        <w:rPr>
          <w:rFonts w:ascii="Calibri" w:eastAsia="Calibri" w:hAnsi="Calibri" w:cs="Calibri"/>
          <w:sz w:val="20"/>
          <w:szCs w:val="20"/>
        </w:rPr>
      </w:pPr>
    </w:p>
    <w:p w14:paraId="4D7DFF05" w14:textId="77777777" w:rsidR="00913BED" w:rsidRDefault="00913BED">
      <w:pPr>
        <w:widowControl w:val="0"/>
        <w:tabs>
          <w:tab w:val="left" w:pos="540"/>
          <w:tab w:val="left" w:pos="1080"/>
          <w:tab w:val="left" w:pos="1800"/>
          <w:tab w:val="left" w:pos="2520"/>
        </w:tabs>
        <w:ind w:left="820"/>
        <w:rPr>
          <w:rFonts w:ascii="Calibri" w:eastAsia="Calibri" w:hAnsi="Calibri" w:cs="Calibri"/>
          <w:sz w:val="20"/>
          <w:szCs w:val="20"/>
        </w:rPr>
      </w:pPr>
    </w:p>
    <w:p w14:paraId="75AD3456" w14:textId="77777777" w:rsidR="00913BED" w:rsidRDefault="00C72107">
      <w:pPr>
        <w:pStyle w:val="Heading2"/>
        <w:keepLines/>
        <w:widowControl w:val="0"/>
        <w:numPr>
          <w:ilvl w:val="1"/>
          <w:numId w:val="1"/>
        </w:numPr>
        <w:tabs>
          <w:tab w:val="left" w:pos="540"/>
          <w:tab w:val="left" w:pos="1080"/>
          <w:tab w:val="left" w:pos="1800"/>
          <w:tab w:val="left" w:pos="2520"/>
        </w:tabs>
        <w:spacing w:before="200" w:line="276" w:lineRule="auto"/>
        <w:jc w:val="left"/>
        <w:rPr>
          <w:rFonts w:ascii="Calibri" w:eastAsia="Calibri" w:hAnsi="Calibri" w:cs="Calibri"/>
          <w:b/>
          <w:sz w:val="26"/>
          <w:szCs w:val="26"/>
        </w:rPr>
      </w:pPr>
      <w:bookmarkStart w:id="15" w:name="_Toc94011789"/>
      <w:r>
        <w:rPr>
          <w:rFonts w:ascii="Calibri" w:eastAsia="Calibri" w:hAnsi="Calibri" w:cs="Calibri"/>
          <w:b/>
          <w:sz w:val="26"/>
          <w:szCs w:val="26"/>
        </w:rPr>
        <w:t>Funding Proposals, Grants, and Special Projects</w:t>
      </w:r>
      <w:bookmarkEnd w:id="15"/>
    </w:p>
    <w:p w14:paraId="10BDB910"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Monies for all proposals, grants and special projects shall be accounted for by fund.</w:t>
      </w:r>
    </w:p>
    <w:p w14:paraId="59714AFD" w14:textId="77777777" w:rsidR="00913BED" w:rsidRDefault="00C72107">
      <w:pPr>
        <w:pStyle w:val="Heading2"/>
        <w:keepLines/>
        <w:widowControl w:val="0"/>
        <w:numPr>
          <w:ilvl w:val="1"/>
          <w:numId w:val="1"/>
        </w:numPr>
        <w:tabs>
          <w:tab w:val="left" w:pos="540"/>
          <w:tab w:val="left" w:pos="1080"/>
          <w:tab w:val="left" w:pos="1800"/>
          <w:tab w:val="left" w:pos="2520"/>
        </w:tabs>
        <w:spacing w:before="200" w:line="276" w:lineRule="auto"/>
        <w:jc w:val="left"/>
        <w:rPr>
          <w:rFonts w:ascii="Calibri" w:eastAsia="Calibri" w:hAnsi="Calibri" w:cs="Calibri"/>
          <w:b/>
          <w:sz w:val="26"/>
          <w:szCs w:val="26"/>
        </w:rPr>
      </w:pPr>
      <w:bookmarkStart w:id="16" w:name="_Toc94011790"/>
      <w:r>
        <w:rPr>
          <w:rFonts w:ascii="Calibri" w:eastAsia="Calibri" w:hAnsi="Calibri" w:cs="Calibri"/>
          <w:b/>
          <w:sz w:val="26"/>
          <w:szCs w:val="26"/>
        </w:rPr>
        <w:t>Revenues from Non-tax Sources</w:t>
      </w:r>
      <w:bookmarkEnd w:id="16"/>
    </w:p>
    <w:p w14:paraId="6A56C43E"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17" w:name="_Toc94011791"/>
      <w:r>
        <w:rPr>
          <w:rFonts w:ascii="Calibri" w:eastAsia="Calibri" w:hAnsi="Calibri" w:cs="Calibri"/>
          <w:smallCaps/>
          <w:sz w:val="22"/>
          <w:szCs w:val="22"/>
        </w:rPr>
        <w:t>MEMBERSHIP</w:t>
      </w:r>
      <w:bookmarkEnd w:id="17"/>
    </w:p>
    <w:p w14:paraId="1DB373CA"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The Executive Committee shall determine annual contributions from participating members.  An administrative fee as determined by the Executive Committee will be assessed for all services provided. (Amended 11.09.2018)</w:t>
      </w:r>
    </w:p>
    <w:p w14:paraId="086DCA21"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18" w:name="_Toc94011792"/>
      <w:r>
        <w:rPr>
          <w:rFonts w:ascii="Calibri" w:eastAsia="Calibri" w:hAnsi="Calibri" w:cs="Calibri"/>
          <w:smallCaps/>
          <w:sz w:val="22"/>
          <w:szCs w:val="22"/>
        </w:rPr>
        <w:t>FEDERAL, STATE, AND LOCAL FUNDING</w:t>
      </w:r>
      <w:bookmarkEnd w:id="18"/>
      <w:r>
        <w:rPr>
          <w:rFonts w:ascii="Calibri" w:eastAsia="Calibri" w:hAnsi="Calibri" w:cs="Calibri"/>
          <w:smallCaps/>
          <w:sz w:val="22"/>
          <w:szCs w:val="22"/>
        </w:rPr>
        <w:t xml:space="preserve"> </w:t>
      </w:r>
    </w:p>
    <w:p w14:paraId="76EFFADF"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The Executive Director shall pursue potential sources of funds, including grants. (Amended 11.09.2018)</w:t>
      </w:r>
    </w:p>
    <w:p w14:paraId="6F7847A0"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19" w:name="_Toc94011793"/>
      <w:r>
        <w:rPr>
          <w:rFonts w:ascii="Calibri" w:eastAsia="Calibri" w:hAnsi="Calibri" w:cs="Calibri"/>
          <w:smallCaps/>
          <w:sz w:val="22"/>
          <w:szCs w:val="22"/>
        </w:rPr>
        <w:t>GIFTS</w:t>
      </w:r>
      <w:bookmarkEnd w:id="19"/>
    </w:p>
    <w:p w14:paraId="7460C6D3"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ACES may accept any contribution, gift, bequest, or device for any purpose of ACES upon approval of the Executive Director. (Amended 11.09.2018)  </w:t>
      </w:r>
    </w:p>
    <w:p w14:paraId="3FB876AD" w14:textId="77777777" w:rsidR="00913BED" w:rsidRDefault="00C72107">
      <w:pPr>
        <w:pStyle w:val="Heading2"/>
        <w:keepLines/>
        <w:widowControl w:val="0"/>
        <w:numPr>
          <w:ilvl w:val="1"/>
          <w:numId w:val="1"/>
        </w:numPr>
        <w:tabs>
          <w:tab w:val="left" w:pos="540"/>
          <w:tab w:val="left" w:pos="1080"/>
          <w:tab w:val="left" w:pos="1800"/>
          <w:tab w:val="left" w:pos="2520"/>
        </w:tabs>
        <w:spacing w:before="200" w:line="276" w:lineRule="auto"/>
        <w:jc w:val="left"/>
        <w:rPr>
          <w:rFonts w:ascii="Calibri" w:eastAsia="Calibri" w:hAnsi="Calibri" w:cs="Calibri"/>
          <w:b/>
          <w:sz w:val="26"/>
          <w:szCs w:val="26"/>
        </w:rPr>
      </w:pPr>
      <w:bookmarkStart w:id="20" w:name="_Toc94011794"/>
      <w:r>
        <w:rPr>
          <w:rFonts w:ascii="Calibri" w:eastAsia="Calibri" w:hAnsi="Calibri" w:cs="Calibri"/>
          <w:b/>
          <w:sz w:val="26"/>
          <w:szCs w:val="26"/>
        </w:rPr>
        <w:t>Banking Services</w:t>
      </w:r>
      <w:bookmarkEnd w:id="20"/>
    </w:p>
    <w:p w14:paraId="22ADA597"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21" w:name="_Toc94011795"/>
      <w:r>
        <w:rPr>
          <w:rFonts w:ascii="Calibri" w:eastAsia="Calibri" w:hAnsi="Calibri" w:cs="Calibri"/>
          <w:smallCaps/>
          <w:sz w:val="22"/>
          <w:szCs w:val="22"/>
        </w:rPr>
        <w:t>AUTHORIZED SIGNATURES</w:t>
      </w:r>
      <w:bookmarkEnd w:id="21"/>
    </w:p>
    <w:p w14:paraId="7AB6440E" w14:textId="3FAE97C3"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All checks, drafts, electronic payments, or orders for the payment of money, notes, or other </w:t>
      </w:r>
      <w:proofErr w:type="gramStart"/>
      <w:r>
        <w:rPr>
          <w:rFonts w:ascii="Calibri" w:eastAsia="Calibri" w:hAnsi="Calibri" w:cs="Calibri"/>
          <w:sz w:val="20"/>
          <w:szCs w:val="20"/>
        </w:rPr>
        <w:t>evidences</w:t>
      </w:r>
      <w:proofErr w:type="gramEnd"/>
      <w:r>
        <w:rPr>
          <w:rFonts w:ascii="Calibri" w:eastAsia="Calibri" w:hAnsi="Calibri" w:cs="Calibri"/>
          <w:sz w:val="20"/>
          <w:szCs w:val="20"/>
        </w:rPr>
        <w:t xml:space="preserve"> of indebtedness issued in the name of ACES shall be signed by two individuals for amounts over $20,000 for reimbursement of bid items and over $1000 for all other items, and in such a manner as shall from time to time be determined by Resolution of the Executive Committee.  (Amended 11.09.2018)</w:t>
      </w:r>
    </w:p>
    <w:p w14:paraId="2800E7B0" w14:textId="364AF505" w:rsidR="00C63314" w:rsidRDefault="00C63314">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Authorized signatures may be generated electronically through the financial management system. (Added 12.07.2020)</w:t>
      </w:r>
    </w:p>
    <w:p w14:paraId="3D5DC1C0"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The Resolution of the Executive Committee shall identify the signors and shall include at least two staff and the Board President, Vice President and Treasurer. (Amended 11.09.2018)</w:t>
      </w:r>
    </w:p>
    <w:p w14:paraId="50DEB58C"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No payment shall be authorized by the recipient. (Added 11.09.2018)</w:t>
      </w:r>
    </w:p>
    <w:p w14:paraId="0AE78AB0"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22" w:name="_Toc94011796"/>
      <w:r>
        <w:rPr>
          <w:rFonts w:ascii="Calibri" w:eastAsia="Calibri" w:hAnsi="Calibri" w:cs="Calibri"/>
          <w:smallCaps/>
          <w:sz w:val="22"/>
          <w:szCs w:val="22"/>
        </w:rPr>
        <w:t>DEPOSITORY BANK</w:t>
      </w:r>
      <w:bookmarkEnd w:id="22"/>
    </w:p>
    <w:p w14:paraId="6FC038B5"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The Executive Committee shall select a depository bank, according to the regulations provided for members in selecting depository banks. All funds of ACES shall be deposited within one business day of receipt to the credit of ACES in such banks, trust companies, or other depositories as the Executive Committee or its agent may select.   (Amended 11.09.2018)</w:t>
      </w:r>
    </w:p>
    <w:p w14:paraId="3C4C6F7D" w14:textId="77777777" w:rsidR="00913BED" w:rsidRDefault="00C72107">
      <w:pPr>
        <w:pStyle w:val="Heading2"/>
        <w:keepLines/>
        <w:widowControl w:val="0"/>
        <w:numPr>
          <w:ilvl w:val="1"/>
          <w:numId w:val="1"/>
        </w:numPr>
        <w:tabs>
          <w:tab w:val="left" w:pos="540"/>
          <w:tab w:val="left" w:pos="1080"/>
          <w:tab w:val="left" w:pos="1800"/>
          <w:tab w:val="left" w:pos="2520"/>
        </w:tabs>
        <w:spacing w:before="200" w:line="276" w:lineRule="auto"/>
        <w:jc w:val="left"/>
        <w:rPr>
          <w:rFonts w:ascii="Calibri" w:eastAsia="Calibri" w:hAnsi="Calibri" w:cs="Calibri"/>
          <w:b/>
          <w:sz w:val="26"/>
          <w:szCs w:val="26"/>
        </w:rPr>
      </w:pPr>
      <w:bookmarkStart w:id="23" w:name="_Toc94011797"/>
      <w:r>
        <w:rPr>
          <w:rFonts w:ascii="Calibri" w:eastAsia="Calibri" w:hAnsi="Calibri" w:cs="Calibri"/>
          <w:b/>
          <w:sz w:val="26"/>
          <w:szCs w:val="26"/>
        </w:rPr>
        <w:t>Bonded Employees and Officers</w:t>
      </w:r>
      <w:bookmarkEnd w:id="23"/>
    </w:p>
    <w:p w14:paraId="5B5DF270"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All staff and officers that are signatories, and that handle checks as a part of their written job description shall be bonded.</w:t>
      </w:r>
    </w:p>
    <w:p w14:paraId="3E2A9F55" w14:textId="77777777" w:rsidR="00913BED" w:rsidRDefault="00C72107">
      <w:pPr>
        <w:pStyle w:val="Heading2"/>
        <w:keepLines/>
        <w:widowControl w:val="0"/>
        <w:numPr>
          <w:ilvl w:val="1"/>
          <w:numId w:val="1"/>
        </w:numPr>
        <w:tabs>
          <w:tab w:val="left" w:pos="540"/>
          <w:tab w:val="left" w:pos="1080"/>
          <w:tab w:val="left" w:pos="1800"/>
          <w:tab w:val="left" w:pos="2520"/>
        </w:tabs>
        <w:spacing w:before="200" w:line="276" w:lineRule="auto"/>
        <w:jc w:val="left"/>
        <w:rPr>
          <w:rFonts w:ascii="Calibri" w:eastAsia="Calibri" w:hAnsi="Calibri" w:cs="Calibri"/>
          <w:b/>
          <w:sz w:val="26"/>
          <w:szCs w:val="26"/>
        </w:rPr>
      </w:pPr>
      <w:bookmarkStart w:id="24" w:name="_Toc94011798"/>
      <w:r>
        <w:rPr>
          <w:rFonts w:ascii="Calibri" w:eastAsia="Calibri" w:hAnsi="Calibri" w:cs="Calibri"/>
          <w:b/>
          <w:sz w:val="26"/>
          <w:szCs w:val="26"/>
        </w:rPr>
        <w:t>Fiscal Accounting and Reporting</w:t>
      </w:r>
      <w:bookmarkEnd w:id="24"/>
    </w:p>
    <w:p w14:paraId="042F6842"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25" w:name="_Toc94011799"/>
      <w:r>
        <w:rPr>
          <w:rFonts w:ascii="Calibri" w:eastAsia="Calibri" w:hAnsi="Calibri" w:cs="Calibri"/>
          <w:smallCaps/>
          <w:sz w:val="22"/>
          <w:szCs w:val="22"/>
        </w:rPr>
        <w:t>ACCOUNTING SYSTEM</w:t>
      </w:r>
      <w:bookmarkEnd w:id="25"/>
    </w:p>
    <w:p w14:paraId="29BF606E"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The Executive Director shall establish a centralized and standard accounting system for ACES, keyed to and correlated with revenue and expenditure classifications in the budget. (Amended 11.09.2018)</w:t>
      </w:r>
    </w:p>
    <w:p w14:paraId="2DE31522"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26" w:name="_Toc94011800"/>
      <w:r>
        <w:rPr>
          <w:rFonts w:ascii="Calibri" w:eastAsia="Calibri" w:hAnsi="Calibri" w:cs="Calibri"/>
          <w:smallCaps/>
          <w:sz w:val="22"/>
          <w:szCs w:val="22"/>
        </w:rPr>
        <w:t>TYPES OF FUNDS/REVOLVING FUNDS</w:t>
      </w:r>
      <w:bookmarkEnd w:id="26"/>
      <w:r>
        <w:rPr>
          <w:rFonts w:ascii="Calibri" w:eastAsia="Calibri" w:hAnsi="Calibri" w:cs="Calibri"/>
          <w:smallCaps/>
          <w:sz w:val="22"/>
          <w:szCs w:val="22"/>
        </w:rPr>
        <w:t xml:space="preserve"> </w:t>
      </w:r>
    </w:p>
    <w:p w14:paraId="7BAE8387" w14:textId="77777777" w:rsidR="00913BED" w:rsidRDefault="00C72107">
      <w:pPr>
        <w:pStyle w:val="Heading4"/>
        <w:tabs>
          <w:tab w:val="left" w:pos="2520"/>
        </w:tabs>
        <w:spacing w:after="60"/>
        <w:ind w:left="1886" w:hanging="445"/>
        <w:jc w:val="left"/>
        <w:rPr>
          <w:rFonts w:ascii="Calibri" w:eastAsia="Calibri" w:hAnsi="Calibri" w:cs="Calibri"/>
          <w:sz w:val="22"/>
          <w:szCs w:val="22"/>
        </w:rPr>
      </w:pPr>
      <w:bookmarkStart w:id="27" w:name="_Toc94011801"/>
      <w:r>
        <w:rPr>
          <w:rFonts w:ascii="Calibri" w:eastAsia="Calibri" w:hAnsi="Calibri" w:cs="Calibri"/>
          <w:sz w:val="22"/>
          <w:szCs w:val="22"/>
        </w:rPr>
        <w:t>I.G.2.a.</w:t>
      </w:r>
      <w:r>
        <w:rPr>
          <w:rFonts w:ascii="Calibri" w:eastAsia="Calibri" w:hAnsi="Calibri" w:cs="Calibri"/>
          <w:sz w:val="22"/>
          <w:szCs w:val="22"/>
        </w:rPr>
        <w:tab/>
        <w:t>General Operational Fund</w:t>
      </w:r>
      <w:bookmarkEnd w:id="27"/>
      <w:r>
        <w:rPr>
          <w:rFonts w:ascii="Calibri" w:eastAsia="Calibri" w:hAnsi="Calibri" w:cs="Calibri"/>
          <w:sz w:val="22"/>
          <w:szCs w:val="22"/>
        </w:rPr>
        <w:t xml:space="preserve"> </w:t>
      </w:r>
    </w:p>
    <w:p w14:paraId="70F8CB80"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 xml:space="preserve">The ACES General Operational Fund will be a primary fund of ACES, designed to provide the basis of the </w:t>
      </w:r>
      <w:proofErr w:type="gramStart"/>
      <w:r>
        <w:rPr>
          <w:rFonts w:ascii="Calibri" w:eastAsia="Calibri" w:hAnsi="Calibri" w:cs="Calibri"/>
          <w:sz w:val="20"/>
          <w:szCs w:val="20"/>
        </w:rPr>
        <w:t>day to day</w:t>
      </w:r>
      <w:proofErr w:type="gramEnd"/>
      <w:r>
        <w:rPr>
          <w:rFonts w:ascii="Calibri" w:eastAsia="Calibri" w:hAnsi="Calibri" w:cs="Calibri"/>
          <w:sz w:val="20"/>
          <w:szCs w:val="20"/>
        </w:rPr>
        <w:t xml:space="preserve"> operations of ACES.  Funding shall come from any prescribed membership assessments, sale of products and services and contributions.</w:t>
      </w:r>
    </w:p>
    <w:p w14:paraId="13A3D847" w14:textId="77777777" w:rsidR="00913BED" w:rsidRDefault="00913BED">
      <w:pPr>
        <w:widowControl w:val="0"/>
        <w:tabs>
          <w:tab w:val="left" w:pos="540"/>
          <w:tab w:val="left" w:pos="1080"/>
          <w:tab w:val="left" w:pos="1800"/>
          <w:tab w:val="left" w:pos="2520"/>
        </w:tabs>
        <w:ind w:left="1440"/>
        <w:rPr>
          <w:rFonts w:ascii="Calibri" w:eastAsia="Calibri" w:hAnsi="Calibri" w:cs="Calibri"/>
          <w:sz w:val="20"/>
          <w:szCs w:val="20"/>
        </w:rPr>
      </w:pPr>
    </w:p>
    <w:p w14:paraId="0FACC921" w14:textId="77777777" w:rsidR="00913BED" w:rsidRDefault="00C72107">
      <w:pPr>
        <w:pStyle w:val="Heading4"/>
        <w:tabs>
          <w:tab w:val="left" w:pos="2520"/>
        </w:tabs>
        <w:ind w:left="1886" w:hanging="445"/>
        <w:jc w:val="left"/>
        <w:rPr>
          <w:rFonts w:ascii="Calibri" w:eastAsia="Calibri" w:hAnsi="Calibri" w:cs="Calibri"/>
          <w:sz w:val="22"/>
          <w:szCs w:val="22"/>
        </w:rPr>
      </w:pPr>
      <w:bookmarkStart w:id="28" w:name="_Toc94011802"/>
      <w:r>
        <w:rPr>
          <w:rFonts w:ascii="Calibri" w:eastAsia="Calibri" w:hAnsi="Calibri" w:cs="Calibri"/>
          <w:sz w:val="22"/>
          <w:szCs w:val="22"/>
        </w:rPr>
        <w:t>I.G.2.b.</w:t>
      </w:r>
      <w:r>
        <w:rPr>
          <w:rFonts w:ascii="Calibri" w:eastAsia="Calibri" w:hAnsi="Calibri" w:cs="Calibri"/>
          <w:sz w:val="22"/>
          <w:szCs w:val="22"/>
        </w:rPr>
        <w:tab/>
        <w:t>Permanent Fund</w:t>
      </w:r>
      <w:bookmarkEnd w:id="28"/>
      <w:r>
        <w:rPr>
          <w:rFonts w:ascii="Calibri" w:eastAsia="Calibri" w:hAnsi="Calibri" w:cs="Calibri"/>
          <w:sz w:val="22"/>
          <w:szCs w:val="22"/>
        </w:rPr>
        <w:t xml:space="preserve"> </w:t>
      </w:r>
    </w:p>
    <w:p w14:paraId="72ACA657" w14:textId="77777777" w:rsidR="00913BED" w:rsidRDefault="00C72107">
      <w:pPr>
        <w:widowControl w:val="0"/>
        <w:tabs>
          <w:tab w:val="left" w:pos="540"/>
          <w:tab w:val="left" w:pos="1080"/>
          <w:tab w:val="left" w:pos="1800"/>
          <w:tab w:val="left" w:pos="3060"/>
        </w:tabs>
        <w:ind w:left="2160"/>
        <w:rPr>
          <w:rFonts w:ascii="Calibri" w:eastAsia="Calibri" w:hAnsi="Calibri" w:cs="Calibri"/>
          <w:sz w:val="20"/>
          <w:szCs w:val="20"/>
        </w:rPr>
      </w:pPr>
      <w:proofErr w:type="gramStart"/>
      <w:r>
        <w:rPr>
          <w:rFonts w:ascii="Calibri" w:eastAsia="Calibri" w:hAnsi="Calibri" w:cs="Calibri"/>
          <w:sz w:val="20"/>
          <w:szCs w:val="20"/>
        </w:rPr>
        <w:t>I.G.2.b.i</w:t>
      </w:r>
      <w:proofErr w:type="gramEnd"/>
      <w:r>
        <w:rPr>
          <w:rFonts w:ascii="Calibri" w:eastAsia="Calibri" w:hAnsi="Calibri" w:cs="Calibri"/>
          <w:sz w:val="20"/>
          <w:szCs w:val="20"/>
        </w:rPr>
        <w:tab/>
        <w:t xml:space="preserve">The ACES Permanent Fund will be a fund of ACES, designed to provide a long-term financial base. </w:t>
      </w:r>
    </w:p>
    <w:p w14:paraId="64765003" w14:textId="77777777" w:rsidR="00913BED" w:rsidRDefault="00C72107">
      <w:pPr>
        <w:widowControl w:val="0"/>
        <w:tabs>
          <w:tab w:val="left" w:pos="540"/>
          <w:tab w:val="left" w:pos="1080"/>
          <w:tab w:val="left" w:pos="1800"/>
          <w:tab w:val="left" w:pos="3060"/>
        </w:tabs>
        <w:ind w:left="2160"/>
        <w:rPr>
          <w:rFonts w:ascii="Calibri" w:eastAsia="Calibri" w:hAnsi="Calibri" w:cs="Calibri"/>
          <w:sz w:val="20"/>
          <w:szCs w:val="20"/>
        </w:rPr>
      </w:pPr>
      <w:bookmarkStart w:id="29" w:name="_heading=h.2xcytpi" w:colFirst="0" w:colLast="0"/>
      <w:bookmarkEnd w:id="29"/>
      <w:proofErr w:type="gramStart"/>
      <w:r>
        <w:rPr>
          <w:rFonts w:ascii="Calibri" w:eastAsia="Calibri" w:hAnsi="Calibri" w:cs="Calibri"/>
          <w:sz w:val="20"/>
          <w:szCs w:val="20"/>
        </w:rPr>
        <w:t>I.G.2.b.ii</w:t>
      </w:r>
      <w:proofErr w:type="gramEnd"/>
      <w:r>
        <w:rPr>
          <w:rFonts w:ascii="Calibri" w:eastAsia="Calibri" w:hAnsi="Calibri" w:cs="Calibri"/>
          <w:sz w:val="20"/>
          <w:szCs w:val="20"/>
        </w:rPr>
        <w:tab/>
        <w:t>Funds from the Permanent Fund can only be dispersed upon written agreement of the Executive Committee and the Executive Director. (Added 10.29.2016) (Amended 12.8.2017) (Amended 11.09.2018)</w:t>
      </w:r>
    </w:p>
    <w:p w14:paraId="29E87F66" w14:textId="77777777" w:rsidR="00913BED" w:rsidRDefault="00C72107">
      <w:pPr>
        <w:widowControl w:val="0"/>
        <w:tabs>
          <w:tab w:val="left" w:pos="540"/>
          <w:tab w:val="left" w:pos="1080"/>
          <w:tab w:val="left" w:pos="1800"/>
          <w:tab w:val="left" w:pos="3060"/>
        </w:tabs>
        <w:ind w:left="2160"/>
        <w:rPr>
          <w:rFonts w:ascii="Calibri" w:eastAsia="Calibri" w:hAnsi="Calibri" w:cs="Calibri"/>
          <w:sz w:val="20"/>
          <w:szCs w:val="20"/>
        </w:rPr>
      </w:pPr>
      <w:r>
        <w:rPr>
          <w:rFonts w:ascii="Calibri" w:eastAsia="Calibri" w:hAnsi="Calibri" w:cs="Calibri"/>
          <w:sz w:val="20"/>
          <w:szCs w:val="20"/>
        </w:rPr>
        <w:t>I.G.2.B.III</w:t>
      </w:r>
      <w:r>
        <w:rPr>
          <w:rFonts w:ascii="Calibri" w:eastAsia="Calibri" w:hAnsi="Calibri" w:cs="Calibri"/>
          <w:sz w:val="20"/>
          <w:szCs w:val="20"/>
        </w:rPr>
        <w:tab/>
        <w:t>The Permanent Fund shall be increased annually upon recommendation of the Executive Director and approval of the Executive Committee.  (Added 10.29.2016)</w:t>
      </w:r>
    </w:p>
    <w:p w14:paraId="576C2CA4"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30" w:name="_Toc94011803"/>
      <w:r>
        <w:rPr>
          <w:rFonts w:ascii="Calibri" w:eastAsia="Calibri" w:hAnsi="Calibri" w:cs="Calibri"/>
          <w:smallCaps/>
          <w:sz w:val="22"/>
          <w:szCs w:val="22"/>
        </w:rPr>
        <w:t>FINANCIAL REPORTS AND STATEMENTS</w:t>
      </w:r>
      <w:bookmarkEnd w:id="30"/>
    </w:p>
    <w:p w14:paraId="6BF97F72"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The Executive Director shall present a statement of financial condition of ACES at each regular Executive Committee meeting, or at any other time at the discretion of the President or upon the request of the Executive Committee. (Amended 11.09.2018)</w:t>
      </w:r>
    </w:p>
    <w:p w14:paraId="5D9B1985"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31" w:name="_Toc94011804"/>
      <w:r>
        <w:rPr>
          <w:rFonts w:ascii="Calibri" w:eastAsia="Calibri" w:hAnsi="Calibri" w:cs="Calibri"/>
          <w:smallCaps/>
          <w:sz w:val="22"/>
          <w:szCs w:val="22"/>
        </w:rPr>
        <w:t>INVENTORIES</w:t>
      </w:r>
      <w:bookmarkEnd w:id="31"/>
    </w:p>
    <w:p w14:paraId="222EECBE" w14:textId="274548CC"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The Executive Director shall maintain a continuing inventory of all property, always have a report </w:t>
      </w:r>
      <w:r w:rsidR="006F308C">
        <w:rPr>
          <w:rFonts w:ascii="Calibri" w:eastAsia="Calibri" w:hAnsi="Calibri" w:cs="Calibri"/>
          <w:sz w:val="20"/>
          <w:szCs w:val="20"/>
        </w:rPr>
        <w:t>available,</w:t>
      </w:r>
      <w:r>
        <w:rPr>
          <w:rFonts w:ascii="Calibri" w:eastAsia="Calibri" w:hAnsi="Calibri" w:cs="Calibri"/>
          <w:sz w:val="20"/>
          <w:szCs w:val="20"/>
        </w:rPr>
        <w:t xml:space="preserve"> and file a summary annually with members.</w:t>
      </w:r>
    </w:p>
    <w:p w14:paraId="7D3CFE4D"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Annual summaries of losses or damages to equipment shall be reported to the Executive Committee by the Executive Director. (Amended 11.09.2018)</w:t>
      </w:r>
    </w:p>
    <w:p w14:paraId="27F4C28A"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Assets with a life of three (3) or more years and a value of Two Thousand Five Hundred Dollars ($2,500) or more shall be inventoried. (Amended 12.8.2017) </w:t>
      </w:r>
    </w:p>
    <w:p w14:paraId="73D7F7A1"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Capital assets valued at equal or greater than Five Thousand Dollars ($5,000) shall be capitalized and depreciated. </w:t>
      </w:r>
    </w:p>
    <w:p w14:paraId="3F43D0FA"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32" w:name="_Toc94011805"/>
      <w:r>
        <w:rPr>
          <w:rFonts w:ascii="Calibri" w:eastAsia="Calibri" w:hAnsi="Calibri" w:cs="Calibri"/>
          <w:smallCaps/>
          <w:sz w:val="22"/>
          <w:szCs w:val="22"/>
        </w:rPr>
        <w:t>INSURANCE PROGRAMS</w:t>
      </w:r>
      <w:bookmarkEnd w:id="32"/>
      <w:r>
        <w:rPr>
          <w:rFonts w:ascii="Calibri" w:eastAsia="Calibri" w:hAnsi="Calibri" w:cs="Calibri"/>
          <w:smallCaps/>
          <w:sz w:val="22"/>
          <w:szCs w:val="22"/>
        </w:rPr>
        <w:t xml:space="preserve"> </w:t>
      </w:r>
    </w:p>
    <w:p w14:paraId="27B4D978"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Insurance shall be carried on ACES property to protect the investment and interest of the Executive Committee. (Amended 11.09.2018)</w:t>
      </w:r>
    </w:p>
    <w:p w14:paraId="6007917B"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33" w:name="_Toc94011806"/>
      <w:r>
        <w:rPr>
          <w:rFonts w:ascii="Calibri" w:eastAsia="Calibri" w:hAnsi="Calibri" w:cs="Calibri"/>
          <w:smallCaps/>
          <w:sz w:val="22"/>
          <w:szCs w:val="22"/>
        </w:rPr>
        <w:t>SECURITY</w:t>
      </w:r>
      <w:bookmarkEnd w:id="33"/>
    </w:p>
    <w:p w14:paraId="1D650110"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The Executive Director shall establish a written plan for building security and technology.</w:t>
      </w:r>
    </w:p>
    <w:p w14:paraId="46E6936F"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34" w:name="_Toc94011807"/>
      <w:r>
        <w:rPr>
          <w:rFonts w:ascii="Calibri" w:eastAsia="Calibri" w:hAnsi="Calibri" w:cs="Calibri"/>
          <w:smallCaps/>
          <w:sz w:val="22"/>
          <w:szCs w:val="22"/>
        </w:rPr>
        <w:t>EQUIPMENT AND SUPPLIES MANAGEMENT</w:t>
      </w:r>
      <w:bookmarkEnd w:id="34"/>
    </w:p>
    <w:p w14:paraId="16B2F440" w14:textId="77777777" w:rsidR="00913BED" w:rsidRDefault="00C72107">
      <w:pPr>
        <w:ind w:left="810"/>
        <w:rPr>
          <w:rFonts w:ascii="Calibri" w:eastAsia="Calibri" w:hAnsi="Calibri" w:cs="Calibri"/>
          <w:sz w:val="20"/>
          <w:szCs w:val="20"/>
        </w:rPr>
      </w:pPr>
      <w:r>
        <w:t>A</w:t>
      </w:r>
      <w:r>
        <w:rPr>
          <w:rFonts w:ascii="Calibri" w:eastAsia="Calibri" w:hAnsi="Calibri" w:cs="Calibri"/>
          <w:sz w:val="20"/>
          <w:szCs w:val="20"/>
        </w:rPr>
        <w:t>ny equipment assigned to an employee for extended use shall be accepted as the responsibility of the employee in writing.  (Added 12.8.2017)</w:t>
      </w:r>
    </w:p>
    <w:p w14:paraId="6A50F671"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35" w:name="_Toc94011808"/>
      <w:r>
        <w:rPr>
          <w:rFonts w:ascii="Calibri" w:eastAsia="Calibri" w:hAnsi="Calibri" w:cs="Calibri"/>
          <w:smallCaps/>
          <w:sz w:val="22"/>
          <w:szCs w:val="22"/>
        </w:rPr>
        <w:t>AUDITS/FINANCIAL MONITORING</w:t>
      </w:r>
      <w:bookmarkEnd w:id="35"/>
    </w:p>
    <w:p w14:paraId="3F0B39EC" w14:textId="77777777" w:rsidR="00913BED" w:rsidRDefault="00C72107">
      <w:pPr>
        <w:pStyle w:val="Heading4"/>
        <w:tabs>
          <w:tab w:val="left" w:pos="2520"/>
        </w:tabs>
        <w:ind w:left="1890" w:hanging="450"/>
        <w:jc w:val="left"/>
        <w:rPr>
          <w:rFonts w:ascii="Calibri" w:eastAsia="Calibri" w:hAnsi="Calibri" w:cs="Calibri"/>
          <w:sz w:val="22"/>
          <w:szCs w:val="22"/>
        </w:rPr>
      </w:pPr>
      <w:bookmarkStart w:id="36" w:name="_Toc94011809"/>
      <w:r>
        <w:rPr>
          <w:rFonts w:ascii="Calibri" w:eastAsia="Calibri" w:hAnsi="Calibri" w:cs="Calibri"/>
          <w:sz w:val="22"/>
          <w:szCs w:val="22"/>
        </w:rPr>
        <w:t xml:space="preserve">I.G.8.a. </w:t>
      </w:r>
      <w:r>
        <w:rPr>
          <w:rFonts w:ascii="Calibri" w:eastAsia="Calibri" w:hAnsi="Calibri" w:cs="Calibri"/>
          <w:sz w:val="22"/>
          <w:szCs w:val="22"/>
        </w:rPr>
        <w:tab/>
        <w:t>Audits</w:t>
      </w:r>
      <w:bookmarkEnd w:id="36"/>
    </w:p>
    <w:p w14:paraId="2CB9E9A7"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An annual audit of the fiscal accounts of ACES shall be made by an independent certified public accountant approved by both the Executive Committee and the Office of the State Auditor and filed with appropriate agencies as required. (Amended 11.09.2018)</w:t>
      </w:r>
    </w:p>
    <w:p w14:paraId="73457A1D" w14:textId="77777777" w:rsidR="00913BED" w:rsidRDefault="00C72107">
      <w:pPr>
        <w:pStyle w:val="Heading4"/>
        <w:tabs>
          <w:tab w:val="left" w:pos="2520"/>
        </w:tabs>
        <w:ind w:left="1890" w:hanging="450"/>
        <w:jc w:val="left"/>
        <w:rPr>
          <w:rFonts w:ascii="Calibri" w:eastAsia="Calibri" w:hAnsi="Calibri" w:cs="Calibri"/>
          <w:sz w:val="22"/>
          <w:szCs w:val="22"/>
        </w:rPr>
      </w:pPr>
      <w:bookmarkStart w:id="37" w:name="_Toc94011810"/>
      <w:r>
        <w:rPr>
          <w:rFonts w:ascii="Calibri" w:eastAsia="Calibri" w:hAnsi="Calibri" w:cs="Calibri"/>
          <w:sz w:val="22"/>
          <w:szCs w:val="22"/>
        </w:rPr>
        <w:t>I.G.8.b.</w:t>
      </w:r>
      <w:r>
        <w:rPr>
          <w:rFonts w:ascii="Calibri" w:eastAsia="Calibri" w:hAnsi="Calibri" w:cs="Calibri"/>
          <w:sz w:val="22"/>
          <w:szCs w:val="22"/>
        </w:rPr>
        <w:tab/>
        <w:t>Fiscal Review</w:t>
      </w:r>
      <w:bookmarkEnd w:id="37"/>
    </w:p>
    <w:p w14:paraId="4B6AB18E"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 xml:space="preserve">The Executive Committee shall monitor </w:t>
      </w:r>
      <w:proofErr w:type="gramStart"/>
      <w:r>
        <w:rPr>
          <w:rFonts w:ascii="Calibri" w:eastAsia="Calibri" w:hAnsi="Calibri" w:cs="Calibri"/>
          <w:sz w:val="20"/>
          <w:szCs w:val="20"/>
        </w:rPr>
        <w:t>that sufficient funds</w:t>
      </w:r>
      <w:proofErr w:type="gramEnd"/>
      <w:r>
        <w:rPr>
          <w:rFonts w:ascii="Calibri" w:eastAsia="Calibri" w:hAnsi="Calibri" w:cs="Calibri"/>
          <w:sz w:val="20"/>
          <w:szCs w:val="20"/>
        </w:rPr>
        <w:t xml:space="preserve"> are made available for effective operation of the programs of ACES. (Amended 11.09.2018)</w:t>
      </w:r>
    </w:p>
    <w:p w14:paraId="572A7AB6" w14:textId="77777777" w:rsidR="00913BED" w:rsidRDefault="00C72107">
      <w:pPr>
        <w:pStyle w:val="Heading2"/>
        <w:keepLines/>
        <w:widowControl w:val="0"/>
        <w:numPr>
          <w:ilvl w:val="1"/>
          <w:numId w:val="1"/>
        </w:numPr>
        <w:tabs>
          <w:tab w:val="left" w:pos="540"/>
          <w:tab w:val="left" w:pos="1080"/>
          <w:tab w:val="left" w:pos="1800"/>
          <w:tab w:val="left" w:pos="2520"/>
        </w:tabs>
        <w:spacing w:before="200" w:line="276" w:lineRule="auto"/>
        <w:jc w:val="left"/>
        <w:rPr>
          <w:rFonts w:ascii="Calibri" w:eastAsia="Calibri" w:hAnsi="Calibri" w:cs="Calibri"/>
          <w:b/>
          <w:sz w:val="26"/>
          <w:szCs w:val="26"/>
        </w:rPr>
      </w:pPr>
      <w:bookmarkStart w:id="38" w:name="_Toc94011811"/>
      <w:r>
        <w:rPr>
          <w:rFonts w:ascii="Calibri" w:eastAsia="Calibri" w:hAnsi="Calibri" w:cs="Calibri"/>
          <w:b/>
          <w:sz w:val="26"/>
          <w:szCs w:val="26"/>
        </w:rPr>
        <w:t>Purchasing</w:t>
      </w:r>
      <w:bookmarkEnd w:id="38"/>
    </w:p>
    <w:p w14:paraId="13B28810"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39" w:name="_Toc94011812"/>
      <w:r>
        <w:rPr>
          <w:rFonts w:ascii="Calibri" w:eastAsia="Calibri" w:hAnsi="Calibri" w:cs="Calibri"/>
          <w:smallCaps/>
          <w:sz w:val="22"/>
          <w:szCs w:val="22"/>
        </w:rPr>
        <w:t>PURCHASING AUTHORITY</w:t>
      </w:r>
      <w:bookmarkEnd w:id="39"/>
    </w:p>
    <w:p w14:paraId="431A8F86"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The Executive Director shall ensure that maximum value be obtained for each dollar expended, and that purchasing comply with all provisions of State Code.</w:t>
      </w:r>
    </w:p>
    <w:p w14:paraId="6D00ECFB" w14:textId="77777777" w:rsidR="00913BED" w:rsidRDefault="00913BED">
      <w:pPr>
        <w:widowControl w:val="0"/>
        <w:tabs>
          <w:tab w:val="left" w:pos="540"/>
          <w:tab w:val="left" w:pos="1080"/>
          <w:tab w:val="left" w:pos="1800"/>
          <w:tab w:val="left" w:pos="2520"/>
        </w:tabs>
        <w:ind w:left="820"/>
        <w:rPr>
          <w:rFonts w:ascii="Calibri" w:eastAsia="Calibri" w:hAnsi="Calibri" w:cs="Calibri"/>
          <w:sz w:val="20"/>
          <w:szCs w:val="20"/>
        </w:rPr>
      </w:pPr>
    </w:p>
    <w:p w14:paraId="57904933"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40" w:name="_Toc94011813"/>
      <w:r>
        <w:rPr>
          <w:rFonts w:ascii="Calibri" w:eastAsia="Calibri" w:hAnsi="Calibri" w:cs="Calibri"/>
          <w:smallCaps/>
          <w:sz w:val="22"/>
          <w:szCs w:val="22"/>
        </w:rPr>
        <w:t>PURCHASING PROCEDURES</w:t>
      </w:r>
      <w:bookmarkEnd w:id="40"/>
    </w:p>
    <w:p w14:paraId="555518A5"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The Executive Director shall establish guidelines pertaining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requisition and selection of goods and services; relations with vendors; specifications; Bids and price quotations; award of open-marked orders or contracts.</w:t>
      </w:r>
    </w:p>
    <w:p w14:paraId="3C9F5A18"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41" w:name="_Toc94011814"/>
      <w:r>
        <w:rPr>
          <w:rFonts w:ascii="Calibri" w:eastAsia="Calibri" w:hAnsi="Calibri" w:cs="Calibri"/>
          <w:smallCaps/>
          <w:sz w:val="22"/>
          <w:szCs w:val="22"/>
        </w:rPr>
        <w:t>PETTY CASH</w:t>
      </w:r>
      <w:bookmarkEnd w:id="41"/>
    </w:p>
    <w:p w14:paraId="485010A0" w14:textId="77777777" w:rsidR="00913BED" w:rsidRDefault="00C72107">
      <w:pPr>
        <w:widowControl w:val="0"/>
        <w:tabs>
          <w:tab w:val="left" w:pos="540"/>
          <w:tab w:val="left" w:pos="1080"/>
          <w:tab w:val="left" w:pos="1800"/>
          <w:tab w:val="left" w:pos="2520"/>
        </w:tabs>
        <w:ind w:left="810"/>
        <w:rPr>
          <w:rFonts w:ascii="Calibri" w:eastAsia="Calibri" w:hAnsi="Calibri" w:cs="Calibri"/>
          <w:sz w:val="20"/>
          <w:szCs w:val="20"/>
        </w:rPr>
      </w:pPr>
      <w:r>
        <w:rPr>
          <w:rFonts w:ascii="Calibri" w:eastAsia="Calibri" w:hAnsi="Calibri" w:cs="Calibri"/>
          <w:sz w:val="20"/>
          <w:szCs w:val="20"/>
        </w:rPr>
        <w:t>Petty cash shall not exceed $200.  Petty cash reimbursement shall be recorded by account.</w:t>
      </w:r>
    </w:p>
    <w:p w14:paraId="429AB606" w14:textId="77777777" w:rsidR="00913BED" w:rsidRDefault="00C72107">
      <w:pPr>
        <w:pStyle w:val="Heading2"/>
        <w:keepLines/>
        <w:widowControl w:val="0"/>
        <w:numPr>
          <w:ilvl w:val="1"/>
          <w:numId w:val="1"/>
        </w:numPr>
        <w:tabs>
          <w:tab w:val="left" w:pos="540"/>
          <w:tab w:val="left" w:pos="1080"/>
          <w:tab w:val="left" w:pos="1800"/>
          <w:tab w:val="left" w:pos="2520"/>
        </w:tabs>
        <w:spacing w:before="200" w:line="276" w:lineRule="auto"/>
        <w:jc w:val="left"/>
        <w:rPr>
          <w:rFonts w:ascii="Calibri" w:eastAsia="Calibri" w:hAnsi="Calibri" w:cs="Calibri"/>
          <w:b/>
          <w:sz w:val="26"/>
          <w:szCs w:val="26"/>
        </w:rPr>
      </w:pPr>
      <w:bookmarkStart w:id="42" w:name="_Toc94011815"/>
      <w:r>
        <w:rPr>
          <w:rFonts w:ascii="Calibri" w:eastAsia="Calibri" w:hAnsi="Calibri" w:cs="Calibri"/>
          <w:b/>
          <w:sz w:val="26"/>
          <w:szCs w:val="26"/>
        </w:rPr>
        <w:t>Payroll</w:t>
      </w:r>
      <w:bookmarkEnd w:id="42"/>
    </w:p>
    <w:p w14:paraId="4445CD3C"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Payday shall be determined by the Executive Director and approved by the Executive Committee. (Amended 11.09.2018)</w:t>
      </w:r>
    </w:p>
    <w:p w14:paraId="44DF5475" w14:textId="77777777" w:rsidR="00913BED" w:rsidRDefault="00C72107">
      <w:pPr>
        <w:pStyle w:val="Heading2"/>
        <w:keepLines/>
        <w:widowControl w:val="0"/>
        <w:numPr>
          <w:ilvl w:val="1"/>
          <w:numId w:val="1"/>
        </w:numPr>
        <w:tabs>
          <w:tab w:val="left" w:pos="540"/>
          <w:tab w:val="left" w:pos="1080"/>
          <w:tab w:val="left" w:pos="1800"/>
          <w:tab w:val="left" w:pos="2520"/>
        </w:tabs>
        <w:spacing w:before="200" w:line="276" w:lineRule="auto"/>
        <w:jc w:val="left"/>
        <w:rPr>
          <w:rFonts w:ascii="Calibri" w:eastAsia="Calibri" w:hAnsi="Calibri" w:cs="Calibri"/>
          <w:b/>
          <w:sz w:val="26"/>
          <w:szCs w:val="26"/>
        </w:rPr>
      </w:pPr>
      <w:bookmarkStart w:id="43" w:name="_Toc94011816"/>
      <w:r>
        <w:rPr>
          <w:rFonts w:ascii="Calibri" w:eastAsia="Calibri" w:hAnsi="Calibri" w:cs="Calibri"/>
          <w:b/>
          <w:sz w:val="26"/>
          <w:szCs w:val="26"/>
        </w:rPr>
        <w:t>Member Payments</w:t>
      </w:r>
      <w:bookmarkEnd w:id="43"/>
    </w:p>
    <w:p w14:paraId="46B7E84A"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44" w:name="_Toc94011817"/>
      <w:r>
        <w:rPr>
          <w:rFonts w:ascii="Calibri" w:eastAsia="Calibri" w:hAnsi="Calibri" w:cs="Calibri"/>
          <w:smallCaps/>
          <w:sz w:val="22"/>
          <w:szCs w:val="22"/>
        </w:rPr>
        <w:t>PAYMENTS BY MEMBERS</w:t>
      </w:r>
      <w:bookmarkEnd w:id="44"/>
    </w:p>
    <w:p w14:paraId="18574C48" w14:textId="77777777" w:rsidR="00913BED" w:rsidRDefault="00C72107">
      <w:pPr>
        <w:widowControl w:val="0"/>
        <w:tabs>
          <w:tab w:val="left" w:pos="540"/>
          <w:tab w:val="left" w:pos="1080"/>
          <w:tab w:val="left" w:pos="1800"/>
          <w:tab w:val="left" w:pos="2520"/>
        </w:tabs>
        <w:ind w:left="1170"/>
        <w:rPr>
          <w:rFonts w:ascii="Calibri" w:eastAsia="Calibri" w:hAnsi="Calibri" w:cs="Calibri"/>
          <w:sz w:val="20"/>
          <w:szCs w:val="20"/>
        </w:rPr>
      </w:pPr>
      <w:r>
        <w:rPr>
          <w:rFonts w:ascii="Calibri" w:eastAsia="Calibri" w:hAnsi="Calibri" w:cs="Calibri"/>
          <w:sz w:val="20"/>
          <w:szCs w:val="20"/>
        </w:rPr>
        <w:t xml:space="preserve">(a)  Payments shall be made by members to ACES within 15 days of receipt of invoice for services and personal tangible property that is delivered and acceptable.  </w:t>
      </w:r>
    </w:p>
    <w:p w14:paraId="6816211F" w14:textId="77777777" w:rsidR="00913BED" w:rsidRDefault="00C72107">
      <w:pPr>
        <w:widowControl w:val="0"/>
        <w:tabs>
          <w:tab w:val="left" w:pos="540"/>
          <w:tab w:val="left" w:pos="1080"/>
          <w:tab w:val="left" w:pos="1800"/>
          <w:tab w:val="left" w:pos="2520"/>
        </w:tabs>
        <w:ind w:left="1170"/>
        <w:rPr>
          <w:rFonts w:ascii="Calibri" w:eastAsia="Calibri" w:hAnsi="Calibri" w:cs="Calibri"/>
          <w:sz w:val="20"/>
          <w:szCs w:val="20"/>
        </w:rPr>
      </w:pPr>
      <w:r>
        <w:rPr>
          <w:rFonts w:ascii="Calibri" w:eastAsia="Calibri" w:hAnsi="Calibri" w:cs="Calibri"/>
          <w:sz w:val="20"/>
          <w:szCs w:val="20"/>
        </w:rPr>
        <w:t>(b)  Payments not received in 30 days shall be delinquent. The Executive Director shall implement a process for collection of delinquent funds.  (Amended 12.8.2017) (Amended 11.09.2018)</w:t>
      </w:r>
    </w:p>
    <w:p w14:paraId="3401A098" w14:textId="77777777" w:rsidR="00913BED" w:rsidRDefault="00C72107">
      <w:pPr>
        <w:widowControl w:val="0"/>
        <w:tabs>
          <w:tab w:val="left" w:pos="540"/>
          <w:tab w:val="left" w:pos="1080"/>
          <w:tab w:val="left" w:pos="1800"/>
          <w:tab w:val="left" w:pos="2520"/>
        </w:tabs>
        <w:ind w:left="1170"/>
        <w:rPr>
          <w:rFonts w:ascii="Calibri" w:eastAsia="Calibri" w:hAnsi="Calibri" w:cs="Calibri"/>
          <w:b/>
        </w:rPr>
      </w:pPr>
      <w:r>
        <w:rPr>
          <w:rFonts w:ascii="Calibri" w:eastAsia="Calibri" w:hAnsi="Calibri" w:cs="Calibri"/>
          <w:sz w:val="20"/>
          <w:szCs w:val="20"/>
        </w:rPr>
        <w:t>(c)  A delinquent fee may be assessed. (Added 12.8.2017)</w:t>
      </w:r>
    </w:p>
    <w:p w14:paraId="3D7AA423"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45" w:name="_Toc94011818"/>
      <w:r>
        <w:rPr>
          <w:rFonts w:ascii="Calibri" w:eastAsia="Calibri" w:hAnsi="Calibri" w:cs="Calibri"/>
          <w:smallCaps/>
          <w:sz w:val="22"/>
          <w:szCs w:val="22"/>
        </w:rPr>
        <w:t>MEMBER’S ACCRUED VALUE</w:t>
      </w:r>
      <w:bookmarkEnd w:id="45"/>
    </w:p>
    <w:p w14:paraId="24F7A00B"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Each member shall accrue value in ACES in proportion to the member’s use. The total of the accrued value shall be the increase in the retained earnings of the agency during that period. </w:t>
      </w:r>
    </w:p>
    <w:p w14:paraId="4AC38ADB"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For accounting purposes, members shall accrue earnings from July 1st of the year of their membership.  No accrued value shall be paid to any member unless ACES is dissolved and totally liquidated. </w:t>
      </w:r>
    </w:p>
    <w:p w14:paraId="4AB2CAA0" w14:textId="77777777" w:rsidR="00913BED" w:rsidRDefault="00C72107">
      <w:pPr>
        <w:pStyle w:val="Heading2"/>
        <w:keepLines/>
        <w:widowControl w:val="0"/>
        <w:numPr>
          <w:ilvl w:val="1"/>
          <w:numId w:val="1"/>
        </w:numPr>
        <w:tabs>
          <w:tab w:val="left" w:pos="540"/>
          <w:tab w:val="left" w:pos="1080"/>
          <w:tab w:val="left" w:pos="1800"/>
          <w:tab w:val="left" w:pos="2520"/>
        </w:tabs>
        <w:spacing w:before="200" w:line="276" w:lineRule="auto"/>
        <w:jc w:val="left"/>
        <w:rPr>
          <w:rFonts w:ascii="Calibri" w:eastAsia="Calibri" w:hAnsi="Calibri" w:cs="Calibri"/>
          <w:b/>
          <w:sz w:val="26"/>
          <w:szCs w:val="26"/>
        </w:rPr>
      </w:pPr>
      <w:bookmarkStart w:id="46" w:name="_Toc94011819"/>
      <w:r>
        <w:rPr>
          <w:rFonts w:ascii="Calibri" w:eastAsia="Calibri" w:hAnsi="Calibri" w:cs="Calibri"/>
          <w:b/>
          <w:sz w:val="26"/>
          <w:szCs w:val="26"/>
        </w:rPr>
        <w:t>Expense Authorization/Reimbursement</w:t>
      </w:r>
      <w:bookmarkEnd w:id="46"/>
    </w:p>
    <w:p w14:paraId="48143883"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47" w:name="_Toc94011820"/>
      <w:r>
        <w:rPr>
          <w:rFonts w:ascii="Calibri" w:eastAsia="Calibri" w:hAnsi="Calibri" w:cs="Calibri"/>
          <w:smallCaps/>
          <w:sz w:val="22"/>
          <w:szCs w:val="22"/>
        </w:rPr>
        <w:t>TRAVEL AND SUBSISTENCE</w:t>
      </w:r>
      <w:bookmarkEnd w:id="47"/>
    </w:p>
    <w:p w14:paraId="4AC8D201" w14:textId="781B923F"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Travel and per diem rates shall</w:t>
      </w:r>
      <w:r w:rsidR="00C63314">
        <w:rPr>
          <w:rFonts w:ascii="Calibri" w:eastAsia="Calibri" w:hAnsi="Calibri" w:cs="Calibri"/>
          <w:sz w:val="20"/>
          <w:szCs w:val="20"/>
        </w:rPr>
        <w:t xml:space="preserve"> follow state-authorized rates according to NMAC 2.42.2, as budget allows.</w:t>
      </w:r>
      <w:r>
        <w:rPr>
          <w:rFonts w:ascii="Calibri" w:eastAsia="Calibri" w:hAnsi="Calibri" w:cs="Calibri"/>
          <w:sz w:val="20"/>
          <w:szCs w:val="20"/>
        </w:rPr>
        <w:t xml:space="preserve"> (Amended 11.09.2018)</w:t>
      </w:r>
      <w:r w:rsidR="00C63314">
        <w:rPr>
          <w:rFonts w:ascii="Calibri" w:eastAsia="Calibri" w:hAnsi="Calibri" w:cs="Calibri"/>
          <w:sz w:val="20"/>
          <w:szCs w:val="20"/>
        </w:rPr>
        <w:t xml:space="preserve"> (Amended 12.07.2020)</w:t>
      </w:r>
    </w:p>
    <w:p w14:paraId="152D5718"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Staff may be reimbursed for expenses incurred only during authorized out-of-town trips at the ACES per diem rate. </w:t>
      </w:r>
    </w:p>
    <w:p w14:paraId="0772E852"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Reimbursement may be made for actual expense of commercial carrier at less than first class rates unless reservations can be achieved only in first class accommodations.</w:t>
      </w:r>
    </w:p>
    <w:p w14:paraId="5E4758E5"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Other necessary expenses incurred by ACES staff in connection with official ACES business, and approved by the Executive Director, are recoverable through reimbursement.</w:t>
      </w:r>
    </w:p>
    <w:p w14:paraId="722A317D"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Such expense claims must be accompanied by a signed statement.</w:t>
      </w:r>
    </w:p>
    <w:p w14:paraId="57B9829E"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Staff whose travel reimbursement is regulated by the state or federal government are exempted from this policy, and reimbursement shall be made according to the directions of the agency concerned.</w:t>
      </w:r>
    </w:p>
    <w:p w14:paraId="02D4CB22" w14:textId="77777777" w:rsidR="00913BED" w:rsidRDefault="00C72107">
      <w:pPr>
        <w:widowControl w:val="0"/>
        <w:tabs>
          <w:tab w:val="left" w:pos="540"/>
          <w:tab w:val="left" w:pos="1080"/>
          <w:tab w:val="left" w:pos="1800"/>
          <w:tab w:val="left" w:pos="2520"/>
        </w:tabs>
        <w:ind w:left="820"/>
        <w:rPr>
          <w:rFonts w:ascii="Calibri" w:eastAsia="Calibri" w:hAnsi="Calibri" w:cs="Calibri"/>
        </w:rPr>
      </w:pPr>
      <w:r>
        <w:rPr>
          <w:rFonts w:ascii="Calibri" w:eastAsia="Calibri" w:hAnsi="Calibri" w:cs="Calibri"/>
          <w:sz w:val="20"/>
          <w:szCs w:val="20"/>
        </w:rPr>
        <w:t>The Executive Committee shall approve expense reimbursements claimed by the Executive Director. (Amended 11.09.2018)</w:t>
      </w:r>
    </w:p>
    <w:p w14:paraId="388181C3" w14:textId="77777777" w:rsidR="00913BED" w:rsidRDefault="00C72107">
      <w:pPr>
        <w:rPr>
          <w:rFonts w:ascii="Calibri" w:eastAsia="Calibri" w:hAnsi="Calibri" w:cs="Calibri"/>
          <w:b/>
          <w:sz w:val="28"/>
          <w:szCs w:val="28"/>
        </w:rPr>
      </w:pPr>
      <w:r>
        <w:rPr>
          <w:rFonts w:ascii="Calibri" w:eastAsia="Calibri" w:hAnsi="Calibri" w:cs="Calibri"/>
        </w:rPr>
        <w:t xml:space="preserve"> </w:t>
      </w:r>
      <w:r>
        <w:br w:type="page"/>
      </w:r>
    </w:p>
    <w:p w14:paraId="5B5BE856" w14:textId="77777777" w:rsidR="00913BED" w:rsidRDefault="00C72107">
      <w:pPr>
        <w:pStyle w:val="Heading1"/>
        <w:keepLines/>
        <w:widowControl w:val="0"/>
        <w:numPr>
          <w:ilvl w:val="0"/>
          <w:numId w:val="1"/>
        </w:numPr>
        <w:tabs>
          <w:tab w:val="left" w:pos="540"/>
          <w:tab w:val="left" w:pos="1080"/>
          <w:tab w:val="left" w:pos="1800"/>
          <w:tab w:val="left" w:pos="2520"/>
        </w:tabs>
        <w:spacing w:before="480" w:after="0" w:line="276" w:lineRule="auto"/>
        <w:jc w:val="left"/>
        <w:rPr>
          <w:rFonts w:ascii="Calibri" w:eastAsia="Calibri" w:hAnsi="Calibri" w:cs="Calibri"/>
        </w:rPr>
      </w:pPr>
      <w:bookmarkStart w:id="48" w:name="_Toc94011821"/>
      <w:r>
        <w:rPr>
          <w:rFonts w:ascii="Calibri" w:eastAsia="Calibri" w:hAnsi="Calibri" w:cs="Calibri"/>
        </w:rPr>
        <w:t>PERSONNEL POLICIES</w:t>
      </w:r>
      <w:bookmarkEnd w:id="48"/>
    </w:p>
    <w:p w14:paraId="6FED1B8F" w14:textId="77777777" w:rsidR="00913BED" w:rsidRDefault="00C72107">
      <w:pPr>
        <w:pStyle w:val="Heading2"/>
        <w:keepLines/>
        <w:widowControl w:val="0"/>
        <w:numPr>
          <w:ilvl w:val="1"/>
          <w:numId w:val="1"/>
        </w:numPr>
        <w:tabs>
          <w:tab w:val="left" w:pos="540"/>
          <w:tab w:val="left" w:pos="1080"/>
          <w:tab w:val="left" w:pos="1800"/>
          <w:tab w:val="left" w:pos="2520"/>
        </w:tabs>
        <w:spacing w:before="200" w:line="276" w:lineRule="auto"/>
        <w:jc w:val="left"/>
        <w:rPr>
          <w:rFonts w:ascii="Calibri" w:eastAsia="Calibri" w:hAnsi="Calibri" w:cs="Calibri"/>
          <w:b/>
          <w:sz w:val="26"/>
          <w:szCs w:val="26"/>
        </w:rPr>
      </w:pPr>
      <w:bookmarkStart w:id="49" w:name="_Toc94011822"/>
      <w:r>
        <w:rPr>
          <w:rFonts w:ascii="Calibri" w:eastAsia="Calibri" w:hAnsi="Calibri" w:cs="Calibri"/>
          <w:b/>
          <w:sz w:val="26"/>
          <w:szCs w:val="26"/>
        </w:rPr>
        <w:t>DEFINITIONS</w:t>
      </w:r>
      <w:bookmarkEnd w:id="49"/>
    </w:p>
    <w:p w14:paraId="76472180"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mallCaps/>
          <w:sz w:val="22"/>
          <w:szCs w:val="22"/>
        </w:rPr>
      </w:pPr>
      <w:bookmarkStart w:id="50" w:name="_Toc94011823"/>
      <w:r>
        <w:rPr>
          <w:rFonts w:ascii="Calibri" w:eastAsia="Calibri" w:hAnsi="Calibri" w:cs="Calibri"/>
          <w:smallCaps/>
          <w:sz w:val="22"/>
          <w:szCs w:val="22"/>
        </w:rPr>
        <w:t>AT-WILL EMPLOYMENT</w:t>
      </w:r>
      <w:bookmarkEnd w:id="50"/>
    </w:p>
    <w:p w14:paraId="21DD22B7"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The employee/employer relationship is “at-will” unless stated in a written contract.  This means that at the sole discretion of either the employer or the employee, the relationship may be terminated with or without cause and with or without notice.  Personnel practices, including the right to hire, assign, transfer, suspend or discharge, to relieve employees from duty and to maintain discipline and efficiency of employees, rest exclusively in the sole discretion of the employer.  The employer may introduce new administrative methods and job requirements as changing needs indicate.  The employer expressly reserves the right to terminate any employee at the sole discretion of the employer.  Any representations that change the employee status from an at-will employment status must be in writing and must be signed by the Executive Director.  </w:t>
      </w:r>
    </w:p>
    <w:p w14:paraId="3B8979A8" w14:textId="77777777" w:rsidR="00913BED" w:rsidRDefault="00C72107">
      <w:pPr>
        <w:pStyle w:val="Heading4"/>
        <w:tabs>
          <w:tab w:val="left" w:pos="2520"/>
        </w:tabs>
        <w:ind w:left="1886" w:hanging="445"/>
        <w:jc w:val="left"/>
        <w:rPr>
          <w:rFonts w:ascii="Calibri" w:eastAsia="Calibri" w:hAnsi="Calibri" w:cs="Calibri"/>
          <w:sz w:val="22"/>
          <w:szCs w:val="22"/>
        </w:rPr>
      </w:pPr>
      <w:bookmarkStart w:id="51" w:name="_Toc94011824"/>
      <w:r>
        <w:rPr>
          <w:rFonts w:ascii="Calibri" w:eastAsia="Calibri" w:hAnsi="Calibri" w:cs="Calibri"/>
          <w:sz w:val="22"/>
          <w:szCs w:val="22"/>
        </w:rPr>
        <w:t>II.A.1.a.</w:t>
      </w:r>
      <w:r>
        <w:rPr>
          <w:rFonts w:ascii="Calibri" w:eastAsia="Calibri" w:hAnsi="Calibri" w:cs="Calibri"/>
          <w:sz w:val="22"/>
          <w:szCs w:val="22"/>
        </w:rPr>
        <w:tab/>
        <w:t>Full Time</w:t>
      </w:r>
      <w:bookmarkEnd w:id="51"/>
    </w:p>
    <w:p w14:paraId="240CFE32" w14:textId="77777777" w:rsidR="00913BED" w:rsidRDefault="00C72107">
      <w:pPr>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 xml:space="preserve">At-will full-time employees work on a contract for an average of 35 hours or more per week for a fixed amount per year, or on </w:t>
      </w:r>
      <w:proofErr w:type="gramStart"/>
      <w:r>
        <w:rPr>
          <w:rFonts w:ascii="Calibri" w:eastAsia="Calibri" w:hAnsi="Calibri" w:cs="Calibri"/>
          <w:sz w:val="20"/>
          <w:szCs w:val="20"/>
        </w:rPr>
        <w:t>time cards</w:t>
      </w:r>
      <w:proofErr w:type="gramEnd"/>
      <w:r>
        <w:rPr>
          <w:rFonts w:ascii="Calibri" w:eastAsia="Calibri" w:hAnsi="Calibri" w:cs="Calibri"/>
          <w:sz w:val="20"/>
          <w:szCs w:val="20"/>
        </w:rPr>
        <w:t xml:space="preserve"> for an average of 35 hours or more per week, with averages calculated over a two-month period.  </w:t>
      </w:r>
    </w:p>
    <w:p w14:paraId="218087AD" w14:textId="77777777" w:rsidR="00913BED" w:rsidRDefault="00C72107">
      <w:pPr>
        <w:pStyle w:val="Heading4"/>
        <w:tabs>
          <w:tab w:val="left" w:pos="2520"/>
        </w:tabs>
        <w:ind w:left="1886" w:hanging="445"/>
        <w:jc w:val="left"/>
        <w:rPr>
          <w:rFonts w:ascii="Calibri" w:eastAsia="Calibri" w:hAnsi="Calibri" w:cs="Calibri"/>
          <w:sz w:val="22"/>
          <w:szCs w:val="22"/>
        </w:rPr>
      </w:pPr>
      <w:bookmarkStart w:id="52" w:name="_Toc94011825"/>
      <w:r>
        <w:rPr>
          <w:rFonts w:ascii="Calibri" w:eastAsia="Calibri" w:hAnsi="Calibri" w:cs="Calibri"/>
          <w:sz w:val="22"/>
          <w:szCs w:val="22"/>
        </w:rPr>
        <w:t>II.A.1.b.</w:t>
      </w:r>
      <w:r>
        <w:rPr>
          <w:rFonts w:ascii="Calibri" w:eastAsia="Calibri" w:hAnsi="Calibri" w:cs="Calibri"/>
          <w:sz w:val="22"/>
          <w:szCs w:val="22"/>
        </w:rPr>
        <w:tab/>
        <w:t>Part Time</w:t>
      </w:r>
      <w:bookmarkEnd w:id="52"/>
    </w:p>
    <w:p w14:paraId="5AE1C493" w14:textId="6EFDF71D" w:rsidR="00913BED" w:rsidRDefault="00C72107">
      <w:pPr>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At-will part time employees work for an aver</w:t>
      </w:r>
      <w:r w:rsidR="000D33E1">
        <w:rPr>
          <w:rFonts w:ascii="Calibri" w:eastAsia="Calibri" w:hAnsi="Calibri" w:cs="Calibri"/>
          <w:sz w:val="20"/>
          <w:szCs w:val="20"/>
        </w:rPr>
        <w:t>age</w:t>
      </w:r>
      <w:r>
        <w:rPr>
          <w:rFonts w:ascii="Calibri" w:eastAsia="Calibri" w:hAnsi="Calibri" w:cs="Calibri"/>
          <w:sz w:val="20"/>
          <w:szCs w:val="20"/>
        </w:rPr>
        <w:t xml:space="preserve"> of less than 35 hours per week for a fixed amount per year, or on </w:t>
      </w:r>
      <w:proofErr w:type="gramStart"/>
      <w:r>
        <w:rPr>
          <w:rFonts w:ascii="Calibri" w:eastAsia="Calibri" w:hAnsi="Calibri" w:cs="Calibri"/>
          <w:sz w:val="20"/>
          <w:szCs w:val="20"/>
        </w:rPr>
        <w:t>time cards</w:t>
      </w:r>
      <w:proofErr w:type="gramEnd"/>
      <w:r>
        <w:rPr>
          <w:rFonts w:ascii="Calibri" w:eastAsia="Calibri" w:hAnsi="Calibri" w:cs="Calibri"/>
          <w:sz w:val="20"/>
          <w:szCs w:val="20"/>
        </w:rPr>
        <w:t xml:space="preserve"> for an average of less than 35 hours per week, with averages calculated over a two-month period.</w:t>
      </w:r>
    </w:p>
    <w:p w14:paraId="223F153E" w14:textId="77777777" w:rsidR="00913BED" w:rsidRDefault="00C72107">
      <w:pPr>
        <w:pStyle w:val="Heading4"/>
        <w:tabs>
          <w:tab w:val="left" w:pos="2520"/>
        </w:tabs>
        <w:ind w:left="1886" w:hanging="445"/>
        <w:jc w:val="left"/>
        <w:rPr>
          <w:rFonts w:ascii="Calibri" w:eastAsia="Calibri" w:hAnsi="Calibri" w:cs="Calibri"/>
          <w:sz w:val="22"/>
          <w:szCs w:val="22"/>
        </w:rPr>
      </w:pPr>
      <w:bookmarkStart w:id="53" w:name="_Toc94011826"/>
      <w:r>
        <w:rPr>
          <w:rFonts w:ascii="Calibri" w:eastAsia="Calibri" w:hAnsi="Calibri" w:cs="Calibri"/>
          <w:sz w:val="22"/>
          <w:szCs w:val="22"/>
        </w:rPr>
        <w:t>II.A.1.c.</w:t>
      </w:r>
      <w:r>
        <w:rPr>
          <w:rFonts w:ascii="Calibri" w:eastAsia="Calibri" w:hAnsi="Calibri" w:cs="Calibri"/>
          <w:sz w:val="22"/>
          <w:szCs w:val="22"/>
        </w:rPr>
        <w:tab/>
        <w:t>Variable Event Cadre and Ancillary</w:t>
      </w:r>
      <w:bookmarkEnd w:id="53"/>
    </w:p>
    <w:p w14:paraId="691EBD31" w14:textId="77777777" w:rsidR="00913BED" w:rsidRDefault="00C72107">
      <w:pPr>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At-will Cadre and Ancillary employees work on assigned ‘events’ with no expectation of continued employment.  The charter schools that utilize their expertise have no obligation to continue the contract beyond specific events.</w:t>
      </w:r>
    </w:p>
    <w:p w14:paraId="5B4D008D" w14:textId="77777777" w:rsidR="00913BED" w:rsidRDefault="00C72107">
      <w:pPr>
        <w:pStyle w:val="Heading4"/>
        <w:tabs>
          <w:tab w:val="left" w:pos="2520"/>
        </w:tabs>
        <w:ind w:left="1886" w:hanging="445"/>
        <w:jc w:val="left"/>
        <w:rPr>
          <w:rFonts w:ascii="Calibri" w:eastAsia="Calibri" w:hAnsi="Calibri" w:cs="Calibri"/>
          <w:sz w:val="22"/>
          <w:szCs w:val="22"/>
        </w:rPr>
      </w:pPr>
      <w:bookmarkStart w:id="54" w:name="_Toc94011827"/>
      <w:r>
        <w:rPr>
          <w:rFonts w:ascii="Calibri" w:eastAsia="Calibri" w:hAnsi="Calibri" w:cs="Calibri"/>
          <w:sz w:val="22"/>
          <w:szCs w:val="22"/>
        </w:rPr>
        <w:t>II.A.1.d.</w:t>
      </w:r>
      <w:r>
        <w:rPr>
          <w:rFonts w:ascii="Calibri" w:eastAsia="Calibri" w:hAnsi="Calibri" w:cs="Calibri"/>
          <w:sz w:val="22"/>
          <w:szCs w:val="22"/>
        </w:rPr>
        <w:tab/>
        <w:t>Occasional</w:t>
      </w:r>
      <w:bookmarkEnd w:id="54"/>
      <w:r>
        <w:rPr>
          <w:rFonts w:ascii="Calibri" w:eastAsia="Calibri" w:hAnsi="Calibri" w:cs="Calibri"/>
          <w:sz w:val="22"/>
          <w:szCs w:val="22"/>
        </w:rPr>
        <w:t xml:space="preserve"> </w:t>
      </w:r>
    </w:p>
    <w:p w14:paraId="341B15D0" w14:textId="77777777" w:rsidR="00913BED" w:rsidRDefault="00C72107">
      <w:pPr>
        <w:pStyle w:val="Heading4"/>
        <w:tabs>
          <w:tab w:val="left" w:pos="2520"/>
        </w:tabs>
        <w:ind w:left="1440" w:firstLine="4"/>
        <w:jc w:val="left"/>
        <w:rPr>
          <w:rFonts w:ascii="Calibri" w:eastAsia="Calibri" w:hAnsi="Calibri" w:cs="Calibri"/>
          <w:sz w:val="22"/>
          <w:szCs w:val="22"/>
        </w:rPr>
      </w:pPr>
      <w:bookmarkStart w:id="55" w:name="_Toc94011828"/>
      <w:r>
        <w:rPr>
          <w:rFonts w:ascii="Calibri" w:eastAsia="Calibri" w:hAnsi="Calibri" w:cs="Calibri"/>
          <w:b w:val="0"/>
          <w:sz w:val="20"/>
          <w:szCs w:val="20"/>
        </w:rPr>
        <w:t>At-will Occasional employees work on a temporary basis for specific tasks.  The duration of their employment shall not exceed one year.</w:t>
      </w:r>
      <w:bookmarkEnd w:id="55"/>
    </w:p>
    <w:p w14:paraId="0E209852"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56" w:name="_Toc94011829"/>
      <w:r>
        <w:rPr>
          <w:rFonts w:ascii="Calibri" w:eastAsia="Calibri" w:hAnsi="Calibri" w:cs="Calibri"/>
          <w:sz w:val="22"/>
          <w:szCs w:val="22"/>
        </w:rPr>
        <w:t>JUST CAUSE EMPLOYMENT</w:t>
      </w:r>
      <w:bookmarkEnd w:id="56"/>
    </w:p>
    <w:p w14:paraId="13802768"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The Just Cause Employment is for management and senior professional staff members and the employee/employer relationship is through a definite period as stated in a written contract.  This means that neither the employer nor the employee may terminate the contract without meeting the stipulations of the Just Cause Employment Agreement.  The relationship may be terminated with just cause and with appropriate notice by the employer.  </w:t>
      </w:r>
    </w:p>
    <w:p w14:paraId="36747B4D" w14:textId="77777777" w:rsidR="00913BED" w:rsidRDefault="00C72107">
      <w:pPr>
        <w:pStyle w:val="Heading4"/>
        <w:tabs>
          <w:tab w:val="left" w:pos="2520"/>
        </w:tabs>
        <w:ind w:left="1886" w:hanging="445"/>
        <w:jc w:val="left"/>
        <w:rPr>
          <w:rFonts w:ascii="Calibri" w:eastAsia="Calibri" w:hAnsi="Calibri" w:cs="Calibri"/>
          <w:sz w:val="22"/>
          <w:szCs w:val="22"/>
        </w:rPr>
      </w:pPr>
      <w:bookmarkStart w:id="57" w:name="_Toc94011830"/>
      <w:r>
        <w:rPr>
          <w:rFonts w:ascii="Calibri" w:eastAsia="Calibri" w:hAnsi="Calibri" w:cs="Calibri"/>
          <w:sz w:val="22"/>
          <w:szCs w:val="22"/>
        </w:rPr>
        <w:t>I.A.2.a.</w:t>
      </w:r>
      <w:r>
        <w:rPr>
          <w:rFonts w:ascii="Calibri" w:eastAsia="Calibri" w:hAnsi="Calibri" w:cs="Calibri"/>
          <w:sz w:val="22"/>
          <w:szCs w:val="22"/>
        </w:rPr>
        <w:tab/>
        <w:t>Full Time</w:t>
      </w:r>
      <w:bookmarkEnd w:id="57"/>
    </w:p>
    <w:p w14:paraId="2DAB0D7E" w14:textId="1AFA15E8" w:rsidR="00913BED" w:rsidRDefault="00C72107">
      <w:pPr>
        <w:tabs>
          <w:tab w:val="left" w:pos="540"/>
          <w:tab w:val="left" w:pos="1080"/>
          <w:tab w:val="left" w:pos="1800"/>
          <w:tab w:val="left" w:pos="2520"/>
        </w:tabs>
        <w:ind w:left="1440"/>
        <w:rPr>
          <w:rFonts w:ascii="Calibri" w:eastAsia="Calibri" w:hAnsi="Calibri" w:cs="Calibri"/>
        </w:rPr>
      </w:pPr>
      <w:r>
        <w:rPr>
          <w:rFonts w:ascii="Calibri" w:eastAsia="Calibri" w:hAnsi="Calibri" w:cs="Calibri"/>
          <w:sz w:val="20"/>
          <w:szCs w:val="20"/>
        </w:rPr>
        <w:t xml:space="preserve">Just cause employees work on a contract for an average of 35 hours or more per week for a fixed amount per year, or on </w:t>
      </w:r>
      <w:r w:rsidR="006F308C">
        <w:rPr>
          <w:rFonts w:ascii="Calibri" w:eastAsia="Calibri" w:hAnsi="Calibri" w:cs="Calibri"/>
          <w:sz w:val="20"/>
          <w:szCs w:val="20"/>
        </w:rPr>
        <w:t>timecards</w:t>
      </w:r>
      <w:r>
        <w:rPr>
          <w:rFonts w:ascii="Calibri" w:eastAsia="Calibri" w:hAnsi="Calibri" w:cs="Calibri"/>
          <w:sz w:val="20"/>
          <w:szCs w:val="20"/>
        </w:rPr>
        <w:t xml:space="preserve"> for an average of 35 hours or more per week.  Their contract is for a fixed length of time.</w:t>
      </w:r>
    </w:p>
    <w:p w14:paraId="1631706B" w14:textId="77777777" w:rsidR="00913BED" w:rsidRDefault="00C72107">
      <w:pPr>
        <w:pStyle w:val="Heading4"/>
        <w:tabs>
          <w:tab w:val="left" w:pos="2520"/>
        </w:tabs>
        <w:ind w:left="1886" w:hanging="445"/>
        <w:jc w:val="left"/>
        <w:rPr>
          <w:rFonts w:ascii="Calibri" w:eastAsia="Calibri" w:hAnsi="Calibri" w:cs="Calibri"/>
          <w:sz w:val="22"/>
          <w:szCs w:val="22"/>
        </w:rPr>
      </w:pPr>
      <w:bookmarkStart w:id="58" w:name="_Toc94011831"/>
      <w:r>
        <w:rPr>
          <w:rFonts w:ascii="Calibri" w:eastAsia="Calibri" w:hAnsi="Calibri" w:cs="Calibri"/>
          <w:sz w:val="22"/>
          <w:szCs w:val="22"/>
        </w:rPr>
        <w:t>I.A.2.b.</w:t>
      </w:r>
      <w:r>
        <w:rPr>
          <w:rFonts w:ascii="Calibri" w:eastAsia="Calibri" w:hAnsi="Calibri" w:cs="Calibri"/>
          <w:sz w:val="22"/>
          <w:szCs w:val="22"/>
        </w:rPr>
        <w:tab/>
        <w:t>Part Time</w:t>
      </w:r>
      <w:bookmarkEnd w:id="58"/>
    </w:p>
    <w:p w14:paraId="01B283F4" w14:textId="03B98776" w:rsidR="00913BED" w:rsidRDefault="00C72107">
      <w:pPr>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 xml:space="preserve">Just cause employees work on a contract for an average of 35 hours or more per week for a fixed amount per year, or on </w:t>
      </w:r>
      <w:r w:rsidR="006F308C">
        <w:rPr>
          <w:rFonts w:ascii="Calibri" w:eastAsia="Calibri" w:hAnsi="Calibri" w:cs="Calibri"/>
          <w:sz w:val="20"/>
          <w:szCs w:val="20"/>
        </w:rPr>
        <w:t>timecards</w:t>
      </w:r>
      <w:r>
        <w:rPr>
          <w:rFonts w:ascii="Calibri" w:eastAsia="Calibri" w:hAnsi="Calibri" w:cs="Calibri"/>
          <w:sz w:val="20"/>
          <w:szCs w:val="20"/>
        </w:rPr>
        <w:t xml:space="preserve"> for an average of 35 hours or more per week.  Their contract is for a fixed length of time.</w:t>
      </w:r>
    </w:p>
    <w:p w14:paraId="387CDB44"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59" w:name="_Toc94011832"/>
      <w:r>
        <w:rPr>
          <w:rFonts w:ascii="Calibri" w:eastAsia="Calibri" w:hAnsi="Calibri" w:cs="Calibri"/>
          <w:sz w:val="22"/>
          <w:szCs w:val="22"/>
        </w:rPr>
        <w:t>EXEMPT EMPLOYMENT</w:t>
      </w:r>
      <w:bookmarkEnd w:id="59"/>
      <w:r>
        <w:rPr>
          <w:rFonts w:ascii="Calibri" w:eastAsia="Calibri" w:hAnsi="Calibri" w:cs="Calibri"/>
          <w:sz w:val="22"/>
          <w:szCs w:val="22"/>
        </w:rPr>
        <w:t xml:space="preserve">  </w:t>
      </w:r>
    </w:p>
    <w:p w14:paraId="28F49F51"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Management and senior professional staff members are expected to spend whatever time is required for ACES to meet its commitment, without additional or overtime pay.  They are exempt from overtime qualifications by IRS rules.</w:t>
      </w:r>
    </w:p>
    <w:p w14:paraId="4B90A836"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60" w:name="_Toc94011833"/>
      <w:r>
        <w:rPr>
          <w:rFonts w:ascii="Calibri" w:eastAsia="Calibri" w:hAnsi="Calibri" w:cs="Calibri"/>
          <w:sz w:val="22"/>
          <w:szCs w:val="22"/>
        </w:rPr>
        <w:t>LEAVE</w:t>
      </w:r>
      <w:bookmarkEnd w:id="60"/>
      <w:r>
        <w:rPr>
          <w:rFonts w:ascii="Calibri" w:eastAsia="Calibri" w:hAnsi="Calibri" w:cs="Calibri"/>
          <w:sz w:val="22"/>
          <w:szCs w:val="22"/>
        </w:rPr>
        <w:t xml:space="preserve">  </w:t>
      </w:r>
    </w:p>
    <w:p w14:paraId="07920BE4" w14:textId="77777777" w:rsidR="00913BED" w:rsidRDefault="00C72107">
      <w:pPr>
        <w:ind w:left="810"/>
        <w:rPr>
          <w:rFonts w:ascii="Calibri" w:eastAsia="Calibri" w:hAnsi="Calibri" w:cs="Calibri"/>
          <w:sz w:val="20"/>
          <w:szCs w:val="20"/>
        </w:rPr>
      </w:pPr>
      <w:r>
        <w:rPr>
          <w:rFonts w:ascii="Calibri" w:eastAsia="Calibri" w:hAnsi="Calibri" w:cs="Calibri"/>
          <w:sz w:val="20"/>
          <w:szCs w:val="20"/>
        </w:rPr>
        <w:t>Leave is any authorized absence, with or without pay, during the regularly scheduled work hours, which is properly approved in advance.</w:t>
      </w:r>
    </w:p>
    <w:p w14:paraId="08DEEF5E" w14:textId="77777777" w:rsidR="00913BED" w:rsidRDefault="00913BED">
      <w:pPr>
        <w:ind w:left="810"/>
        <w:rPr>
          <w:rFonts w:ascii="Calibri" w:eastAsia="Calibri" w:hAnsi="Calibri" w:cs="Calibri"/>
          <w:sz w:val="20"/>
          <w:szCs w:val="20"/>
        </w:rPr>
      </w:pPr>
    </w:p>
    <w:p w14:paraId="6B918BD7"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61" w:name="_Toc94011834"/>
      <w:r>
        <w:rPr>
          <w:rFonts w:ascii="Calibri" w:eastAsia="Calibri" w:hAnsi="Calibri" w:cs="Calibri"/>
          <w:sz w:val="22"/>
          <w:szCs w:val="22"/>
        </w:rPr>
        <w:t>IMMEDIATE FAMILY</w:t>
      </w:r>
      <w:bookmarkEnd w:id="61"/>
    </w:p>
    <w:p w14:paraId="49AE94C4"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Immediate Family includes spouse, parent, parent-in-law, child, stepchild, grandparent, grandchild, sister/brother, sister-/brother-in-law, aunt/uncle, niece/nephew, and any individual with whom an employee has a personal relationship.</w:t>
      </w:r>
    </w:p>
    <w:p w14:paraId="498DFF24" w14:textId="77777777" w:rsidR="00913BED" w:rsidRDefault="00C72107">
      <w:pPr>
        <w:pStyle w:val="Heading2"/>
        <w:keepLines/>
        <w:widowControl w:val="0"/>
        <w:numPr>
          <w:ilvl w:val="1"/>
          <w:numId w:val="1"/>
        </w:numPr>
        <w:tabs>
          <w:tab w:val="left" w:pos="540"/>
          <w:tab w:val="left" w:pos="1080"/>
          <w:tab w:val="left" w:pos="1800"/>
          <w:tab w:val="left" w:pos="2520"/>
        </w:tabs>
        <w:spacing w:before="200" w:line="276" w:lineRule="auto"/>
        <w:jc w:val="left"/>
        <w:rPr>
          <w:rFonts w:ascii="Calibri" w:eastAsia="Calibri" w:hAnsi="Calibri" w:cs="Calibri"/>
          <w:b/>
          <w:sz w:val="26"/>
          <w:szCs w:val="26"/>
        </w:rPr>
      </w:pPr>
      <w:bookmarkStart w:id="62" w:name="_Toc94011835"/>
      <w:r>
        <w:rPr>
          <w:rFonts w:ascii="Calibri" w:eastAsia="Calibri" w:hAnsi="Calibri" w:cs="Calibri"/>
          <w:b/>
          <w:sz w:val="26"/>
          <w:szCs w:val="26"/>
        </w:rPr>
        <w:t>GENERAL PERSONNEL POLICIES</w:t>
      </w:r>
      <w:bookmarkEnd w:id="62"/>
    </w:p>
    <w:p w14:paraId="6781DD0B"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63" w:name="_Toc94011836"/>
      <w:r>
        <w:rPr>
          <w:rFonts w:ascii="Calibri" w:eastAsia="Calibri" w:hAnsi="Calibri" w:cs="Calibri"/>
          <w:sz w:val="22"/>
          <w:szCs w:val="22"/>
        </w:rPr>
        <w:t>EQUAL EMPLOYMENT OPPORTUNITY STATEMENT</w:t>
      </w:r>
      <w:bookmarkEnd w:id="63"/>
    </w:p>
    <w:p w14:paraId="7C09EE72"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ACES subscribes to a policy of equal employment opportunities and will maintain and conduct all practices relating to recruitment, hiring, discipline, and other terms and conditions of employment in a manner which does not discriminate </w:t>
      </w:r>
      <w:proofErr w:type="gramStart"/>
      <w:r>
        <w:rPr>
          <w:rFonts w:ascii="Calibri" w:eastAsia="Calibri" w:hAnsi="Calibri" w:cs="Calibri"/>
          <w:sz w:val="20"/>
          <w:szCs w:val="20"/>
        </w:rPr>
        <w:t>on the basis of</w:t>
      </w:r>
      <w:proofErr w:type="gramEnd"/>
      <w:r>
        <w:rPr>
          <w:rFonts w:ascii="Calibri" w:eastAsia="Calibri" w:hAnsi="Calibri" w:cs="Calibri"/>
          <w:sz w:val="20"/>
          <w:szCs w:val="20"/>
        </w:rPr>
        <w:t xml:space="preserve"> race, color, religion, national origin, age, gender, sexual orientation, disability, marital status, height, weight, or veteran status.</w:t>
      </w:r>
    </w:p>
    <w:p w14:paraId="240D8A7F"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64" w:name="_Toc94011837"/>
      <w:r>
        <w:rPr>
          <w:rFonts w:ascii="Calibri" w:eastAsia="Calibri" w:hAnsi="Calibri" w:cs="Calibri"/>
          <w:sz w:val="22"/>
          <w:szCs w:val="22"/>
        </w:rPr>
        <w:t>ANTI-HARASSMENT POLICY</w:t>
      </w:r>
      <w:bookmarkEnd w:id="64"/>
    </w:p>
    <w:p w14:paraId="3686E003" w14:textId="5E3AC673"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Harassment because of religion, race, color, national origin, sex, age, height, weight, handicap, disability, marital </w:t>
      </w:r>
      <w:r w:rsidR="009A0694">
        <w:rPr>
          <w:rFonts w:ascii="Calibri" w:eastAsia="Calibri" w:hAnsi="Calibri" w:cs="Calibri"/>
          <w:sz w:val="20"/>
          <w:szCs w:val="20"/>
        </w:rPr>
        <w:t>status,</w:t>
      </w:r>
      <w:r>
        <w:rPr>
          <w:rFonts w:ascii="Calibri" w:eastAsia="Calibri" w:hAnsi="Calibri" w:cs="Calibri"/>
          <w:sz w:val="20"/>
          <w:szCs w:val="20"/>
        </w:rPr>
        <w:t xml:space="preserve"> or other legally protected status is unlawful discrimination and is prohibited by federal law and the employer.  The employer will not tolerate any form of harassment.</w:t>
      </w:r>
    </w:p>
    <w:p w14:paraId="6F4C9D91"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For the purposes of this Policy, “Harassment” means unwelcome verbal communication or physical contact because of religion, race, color, national origin, gender, sexual orientation, age, height, weight, handicap, disability, marital status, or other legally protected status, which unreasonably interferes with a person’s work </w:t>
      </w:r>
      <w:proofErr w:type="gramStart"/>
      <w:r>
        <w:rPr>
          <w:rFonts w:ascii="Calibri" w:eastAsia="Calibri" w:hAnsi="Calibri" w:cs="Calibri"/>
          <w:sz w:val="20"/>
          <w:szCs w:val="20"/>
        </w:rPr>
        <w:t>performance</w:t>
      </w:r>
      <w:proofErr w:type="gramEnd"/>
      <w:r>
        <w:rPr>
          <w:rFonts w:ascii="Calibri" w:eastAsia="Calibri" w:hAnsi="Calibri" w:cs="Calibri"/>
          <w:sz w:val="20"/>
          <w:szCs w:val="20"/>
        </w:rPr>
        <w:t xml:space="preserve"> or which creates an intimidating, hostile or offensive work environment.</w:t>
      </w:r>
    </w:p>
    <w:p w14:paraId="6945B2A4"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“Harassment “includes “sexual harassment”</w:t>
      </w:r>
    </w:p>
    <w:p w14:paraId="31E33E3B"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ACES is committed to providing a workplace that is free from sexual harassment.  Sexual harassment in the workplace is against the law and will not be tolerated.  When ACES determines that an allegation of sexual harassment is credible, it will take prompt and appropriate corrective action. </w:t>
      </w:r>
    </w:p>
    <w:p w14:paraId="75D7328D"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Sexual Harassment includes unwelcome sexual advances, requests for sexual favors, and other verbal or physical conduct of a sexual nature constitute sexual harassment when: An employment decision affecting that individual is made because the individual submitted to or rejected the unwelcome conduct; or the unwelcome conduct unreasonably interferes with an individual's work performance or creates an intimidating, hostile, or abusive work environment. </w:t>
      </w:r>
    </w:p>
    <w:p w14:paraId="5BBB323F" w14:textId="6EA4D6CC"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Certain behaviors, such as conditioning promotions, awards, </w:t>
      </w:r>
      <w:r w:rsidR="009A0694">
        <w:rPr>
          <w:rFonts w:ascii="Calibri" w:eastAsia="Calibri" w:hAnsi="Calibri" w:cs="Calibri"/>
          <w:sz w:val="20"/>
          <w:szCs w:val="20"/>
        </w:rPr>
        <w:t>training,</w:t>
      </w:r>
      <w:r>
        <w:rPr>
          <w:rFonts w:ascii="Calibri" w:eastAsia="Calibri" w:hAnsi="Calibri" w:cs="Calibri"/>
          <w:sz w:val="20"/>
          <w:szCs w:val="20"/>
        </w:rPr>
        <w:t xml:space="preserve"> or other job benefits upon acceptance of unwelcome actions of a sexual nature, are always wrong.</w:t>
      </w:r>
    </w:p>
    <w:p w14:paraId="378391CC"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Unwelcome actions such as the following are inappropriate and, depending on the circumstances, may in and of themselves meet the definition of sexual harassment or contribute to a hostile work environment: Sexual pranks, or repeated sexual teasing, jokes, or innuendo, in person or via e-mail; Verbal abuse of a sexual nature; Touching or grabbing of a sexual nature; Repeatedly standing too close to or brushing up against a person; Repeatedly asking a person to socialize during off-duty hours when the person has said no or has indicated he or she is not interested (supervisors in particular should be careful not to pressure their employees to socialize); Giving gifts or leaving objects that are sexually suggestive; Repeatedly making sexually suggestive gestures; Making or posting sexually demeaning or offensive pictures, cartoons or other materials in the workplace; and Off-duty, unwelcome conduct of a sexual nature that affects the work environment. </w:t>
      </w:r>
    </w:p>
    <w:p w14:paraId="4D7D2310"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 victim of sexual harassment can be a man or a woman. The victim can be of the same sex as the harasser. The harasser can be a supervisor, co-worker, other ACES employee, or a non-employee who has a business relationship with the ACES. </w:t>
      </w:r>
    </w:p>
    <w:p w14:paraId="54B7027D" w14:textId="77777777" w:rsidR="00913BED" w:rsidRDefault="00C72107">
      <w:pPr>
        <w:tabs>
          <w:tab w:val="left" w:pos="540"/>
          <w:tab w:val="left" w:pos="1080"/>
          <w:tab w:val="left" w:pos="1800"/>
          <w:tab w:val="left" w:pos="2520"/>
        </w:tabs>
        <w:ind w:left="1440"/>
        <w:rPr>
          <w:rFonts w:ascii="Calibri" w:eastAsia="Calibri" w:hAnsi="Calibri" w:cs="Calibri"/>
          <w:b/>
          <w:sz w:val="20"/>
          <w:szCs w:val="20"/>
          <w:u w:val="single"/>
        </w:rPr>
      </w:pPr>
      <w:r>
        <w:rPr>
          <w:rFonts w:ascii="Calibri" w:eastAsia="Calibri" w:hAnsi="Calibri" w:cs="Calibri"/>
          <w:b/>
          <w:sz w:val="20"/>
          <w:szCs w:val="20"/>
        </w:rPr>
        <w:t>I.B.2.a.</w:t>
      </w:r>
      <w:r>
        <w:rPr>
          <w:rFonts w:ascii="Calibri" w:eastAsia="Calibri" w:hAnsi="Calibri" w:cs="Calibri"/>
          <w:b/>
          <w:sz w:val="20"/>
          <w:szCs w:val="20"/>
        </w:rPr>
        <w:tab/>
        <w:t>ACES Responsibilities Under This Policy</w:t>
      </w:r>
    </w:p>
    <w:p w14:paraId="0BE761E9"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If ACES receives an allegation of sexual harassment, or has reason to believe sexual harassment is occurring, it will take the necessary steps to ensure that the matter is promptly investigated and addressed. If the allegation is determined to be credible, ACES will take immediate and effective measures to end the unwelcome behavior.  ACES is committed to act if it learns of possible sexual harassment, even if the individual does not wish to file a formal complaint.</w:t>
      </w:r>
    </w:p>
    <w:p w14:paraId="46A3DBB8" w14:textId="6DCCE061" w:rsidR="00913BED" w:rsidRDefault="000D33E1">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ACES</w:t>
      </w:r>
      <w:r w:rsidR="00C72107">
        <w:rPr>
          <w:rFonts w:ascii="Calibri" w:eastAsia="Calibri" w:hAnsi="Calibri" w:cs="Calibri"/>
          <w:sz w:val="20"/>
          <w:szCs w:val="20"/>
        </w:rPr>
        <w:t xml:space="preserve"> is committed to ensuring that all investigations of sexual harassment are conducted in a prompt, thorough, and impartial manner. </w:t>
      </w:r>
    </w:p>
    <w:p w14:paraId="173104E7"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Supervisors and other responsible ACES employees who observe, are informed of, or reasonably suspect incidents of possible sexual harassment must immediately report such incidents to the Executive Director or Board President, which will either initiate or oversee a prompt investigation. Failure to report such incidents will be considered a violation of this policy and may result in disciplinary action.  The Executive Director or Board President should take effective measures to ensure that no further apparent or alleged harassment occurs pending completion of an investigation.</w:t>
      </w:r>
    </w:p>
    <w:p w14:paraId="4E95CA57"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 xml:space="preserve">ACES will seek to protect the identities of the alleged victim and harasser, except as reasonably necessary (for example, to complete an investigation successfully).  ACES will also take the necessary steps to protect from retaliation those employees who in good faith report incidents of potential sexual harassment.  It is a violation of both federal law and this policy to retaliate against someone who has reported possible sexual harassment.  Violators may be subject to discipline. </w:t>
      </w:r>
    </w:p>
    <w:p w14:paraId="63803CD3"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Employees who have been found by ACES to have subjected another employee to unwelcome conduct of a sexual nature, whether such behavior meets the legal definition of sexual harassment or not, will be subject to discipline or other appropriate management action. Discipline will be appropriate to the circumstances, ranging from a letter of reprimand through suspensions without pay of varying lengths to separation for cause. A verbal or written admonishment, while not considered formal discipline, may also be considered.</w:t>
      </w:r>
    </w:p>
    <w:p w14:paraId="49AA66F5" w14:textId="77777777" w:rsidR="00913BED" w:rsidRDefault="00C72107">
      <w:pPr>
        <w:tabs>
          <w:tab w:val="left" w:pos="540"/>
          <w:tab w:val="left" w:pos="1080"/>
          <w:tab w:val="left" w:pos="1800"/>
          <w:tab w:val="left" w:pos="2520"/>
        </w:tabs>
        <w:ind w:left="1440"/>
        <w:rPr>
          <w:rFonts w:ascii="Calibri" w:eastAsia="Calibri" w:hAnsi="Calibri" w:cs="Calibri"/>
          <w:b/>
          <w:sz w:val="20"/>
          <w:szCs w:val="20"/>
          <w:u w:val="single"/>
        </w:rPr>
      </w:pPr>
      <w:r>
        <w:rPr>
          <w:rFonts w:ascii="Calibri" w:eastAsia="Calibri" w:hAnsi="Calibri" w:cs="Calibri"/>
          <w:b/>
          <w:sz w:val="20"/>
          <w:szCs w:val="20"/>
        </w:rPr>
        <w:t>I.A.2.b.</w:t>
      </w:r>
      <w:r>
        <w:rPr>
          <w:rFonts w:ascii="Calibri" w:eastAsia="Calibri" w:hAnsi="Calibri" w:cs="Calibri"/>
          <w:b/>
          <w:sz w:val="20"/>
          <w:szCs w:val="20"/>
        </w:rPr>
        <w:tab/>
        <w:t>Employees' Rights and Responsibilities Under This Policy</w:t>
      </w:r>
    </w:p>
    <w:p w14:paraId="293CABF5"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 xml:space="preserve">Any employee who believes he or she has been the target of sexual harassment is encouraged to inform the offending person orally or in writing that such conduct is unwelcome and offensive and must stop. </w:t>
      </w:r>
    </w:p>
    <w:p w14:paraId="179D9F83"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If the employee does not wish to communicate directly with the offending person, or if such communication has been ineffective, the employee has multiple avenues for reporting allegations of sexual harassment and/or pursuing resolution.</w:t>
      </w:r>
    </w:p>
    <w:p w14:paraId="14FD1F56"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 xml:space="preserve">Employees are encouraged to report the unwelcome conduct as soon as possible to the ACES Executive Director.  If the Executive Director is any involved in the unwelcome conduct the employee is encouraged to report the unwelcome conduct to the Board President. </w:t>
      </w:r>
    </w:p>
    <w:p w14:paraId="4DA7E94D" w14:textId="77777777"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 xml:space="preserve">In addition to reporting sexual harassment concerns to the Executive Director or Board President, employees who believe they have been subjected to sexual harassment may elect to pursue resolution in several ways, including mediation. Mediation is an informal way to resolve office problems using a trained mediator who facilitates communication between the parties to the dispute. If an employee chooses to attempt resolution through mediation, management is obligated by ACES policy to send a representative to the table.  If a resolution is not reached, the parties may continue to pursue their rights in any other appropriate forum. </w:t>
      </w:r>
    </w:p>
    <w:p w14:paraId="3DAE1E9E" w14:textId="5D9AE6C2" w:rsidR="00913BED" w:rsidRDefault="00C72107">
      <w:pPr>
        <w:widowControl w:val="0"/>
        <w:tabs>
          <w:tab w:val="left" w:pos="540"/>
          <w:tab w:val="left" w:pos="1080"/>
          <w:tab w:val="left" w:pos="1800"/>
          <w:tab w:val="left" w:pos="2520"/>
        </w:tabs>
        <w:ind w:left="1440"/>
        <w:rPr>
          <w:rFonts w:ascii="Calibri" w:eastAsia="Calibri" w:hAnsi="Calibri" w:cs="Calibri"/>
          <w:sz w:val="20"/>
          <w:szCs w:val="20"/>
        </w:rPr>
      </w:pPr>
      <w:r>
        <w:rPr>
          <w:rFonts w:ascii="Calibri" w:eastAsia="Calibri" w:hAnsi="Calibri" w:cs="Calibri"/>
          <w:sz w:val="20"/>
          <w:szCs w:val="20"/>
        </w:rPr>
        <w:t xml:space="preserve">All ACES employees, including but not limited to staff, supervisors, and administration, are required to comply with this policy. Employees are also expected to behave professionally and to exercise good judgment in work-related relationships, whether with fellow employees, business colleagues, or members of the public with whom they come into contact </w:t>
      </w:r>
      <w:proofErr w:type="gramStart"/>
      <w:r>
        <w:rPr>
          <w:rFonts w:ascii="Calibri" w:eastAsia="Calibri" w:hAnsi="Calibri" w:cs="Calibri"/>
          <w:sz w:val="20"/>
          <w:szCs w:val="20"/>
        </w:rPr>
        <w:t>in the course o</w:t>
      </w:r>
      <w:r w:rsidR="006F308C">
        <w:rPr>
          <w:rFonts w:ascii="Calibri" w:eastAsia="Calibri" w:hAnsi="Calibri" w:cs="Calibri"/>
          <w:sz w:val="20"/>
          <w:szCs w:val="20"/>
        </w:rPr>
        <w:t>f</w:t>
      </w:r>
      <w:proofErr w:type="gramEnd"/>
      <w:r>
        <w:rPr>
          <w:rFonts w:ascii="Calibri" w:eastAsia="Calibri" w:hAnsi="Calibri" w:cs="Calibri"/>
          <w:sz w:val="20"/>
          <w:szCs w:val="20"/>
        </w:rPr>
        <w:t xml:space="preserve"> ACES duties.  Further, all employees are expected to respond appropriately to prevent sexual harassment.  Unwelcome behavior of a sexual nature should be stopped before it becomes severe or pervasive and rises to a violation of law</w:t>
      </w:r>
    </w:p>
    <w:p w14:paraId="5BD95F99"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65" w:name="_Toc94011838"/>
      <w:r>
        <w:rPr>
          <w:rFonts w:ascii="Calibri" w:eastAsia="Calibri" w:hAnsi="Calibri" w:cs="Calibri"/>
          <w:sz w:val="22"/>
          <w:szCs w:val="22"/>
        </w:rPr>
        <w:t>BACKGROUND CHECKS</w:t>
      </w:r>
      <w:bookmarkEnd w:id="65"/>
    </w:p>
    <w:p w14:paraId="3D35665F" w14:textId="1425038B" w:rsidR="00913BED" w:rsidRDefault="00F5439E">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Any </w:t>
      </w:r>
      <w:r w:rsidR="00C72107">
        <w:rPr>
          <w:rFonts w:ascii="Calibri" w:eastAsia="Calibri" w:hAnsi="Calibri" w:cs="Calibri"/>
          <w:sz w:val="20"/>
          <w:szCs w:val="20"/>
        </w:rPr>
        <w:t xml:space="preserve">ACES </w:t>
      </w:r>
      <w:r>
        <w:rPr>
          <w:rFonts w:ascii="Calibri" w:eastAsia="Calibri" w:hAnsi="Calibri" w:cs="Calibri"/>
          <w:sz w:val="20"/>
          <w:szCs w:val="20"/>
        </w:rPr>
        <w:t xml:space="preserve">employee </w:t>
      </w:r>
      <w:r w:rsidR="00C72107">
        <w:rPr>
          <w:rFonts w:ascii="Calibri" w:eastAsia="Calibri" w:hAnsi="Calibri" w:cs="Calibri"/>
          <w:sz w:val="20"/>
          <w:szCs w:val="20"/>
        </w:rPr>
        <w:t xml:space="preserve">who will have direct contract with students while performing services through an ACES Agreement, will be required to have on file with ACES a Background Check.  All Background checks will be at the expense of the </w:t>
      </w:r>
      <w:r>
        <w:rPr>
          <w:rFonts w:ascii="Calibri" w:eastAsia="Calibri" w:hAnsi="Calibri" w:cs="Calibri"/>
          <w:sz w:val="20"/>
          <w:szCs w:val="20"/>
        </w:rPr>
        <w:t>employee, unless otherwise agreed upon</w:t>
      </w:r>
      <w:r w:rsidR="00C72107">
        <w:rPr>
          <w:rFonts w:ascii="Calibri" w:eastAsia="Calibri" w:hAnsi="Calibri" w:cs="Calibri"/>
          <w:sz w:val="20"/>
          <w:szCs w:val="20"/>
        </w:rPr>
        <w:t xml:space="preserve">. (Added </w:t>
      </w:r>
      <w:proofErr w:type="gramStart"/>
      <w:r w:rsidR="00C72107">
        <w:rPr>
          <w:rFonts w:ascii="Calibri" w:eastAsia="Calibri" w:hAnsi="Calibri" w:cs="Calibri"/>
          <w:sz w:val="20"/>
          <w:szCs w:val="20"/>
        </w:rPr>
        <w:t>10.29.2015)</w:t>
      </w:r>
      <w:r>
        <w:rPr>
          <w:rFonts w:ascii="Calibri" w:eastAsia="Calibri" w:hAnsi="Calibri" w:cs="Calibri"/>
          <w:sz w:val="20"/>
          <w:szCs w:val="20"/>
        </w:rPr>
        <w:t>(</w:t>
      </w:r>
      <w:proofErr w:type="gramEnd"/>
      <w:r>
        <w:rPr>
          <w:rFonts w:ascii="Calibri" w:eastAsia="Calibri" w:hAnsi="Calibri" w:cs="Calibri"/>
          <w:sz w:val="20"/>
          <w:szCs w:val="20"/>
        </w:rPr>
        <w:t>Amended 12.01.2021)</w:t>
      </w:r>
    </w:p>
    <w:p w14:paraId="44A512AB"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66" w:name="_Toc94011839"/>
      <w:r>
        <w:rPr>
          <w:rFonts w:ascii="Calibri" w:eastAsia="Calibri" w:hAnsi="Calibri" w:cs="Calibri"/>
          <w:sz w:val="22"/>
          <w:szCs w:val="22"/>
        </w:rPr>
        <w:t>ACES SUBSTANCE ABUSE POLICY</w:t>
      </w:r>
      <w:bookmarkEnd w:id="66"/>
    </w:p>
    <w:p w14:paraId="0BCA00E4" w14:textId="21DE63BB" w:rsidR="00913BED" w:rsidRDefault="000D33E1">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ACES</w:t>
      </w:r>
      <w:r w:rsidR="00C72107">
        <w:rPr>
          <w:rFonts w:ascii="Calibri" w:eastAsia="Calibri" w:hAnsi="Calibri" w:cs="Calibri"/>
          <w:sz w:val="20"/>
          <w:szCs w:val="20"/>
        </w:rPr>
        <w:t xml:space="preserve"> recognizes the problems associated with substance abuse in society and in the workplace. Substance abuse poses a serious threat to our employees and clients. </w:t>
      </w:r>
    </w:p>
    <w:p w14:paraId="5F90EB57" w14:textId="2AA87FF2"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This policy seeks to balance our respect for individual privacy with our need to keep a safe, productive, work environment. </w:t>
      </w:r>
      <w:r w:rsidR="000D33E1">
        <w:rPr>
          <w:rFonts w:ascii="Calibri" w:eastAsia="Calibri" w:hAnsi="Calibri" w:cs="Calibri"/>
          <w:sz w:val="20"/>
          <w:szCs w:val="20"/>
        </w:rPr>
        <w:t>ACES</w:t>
      </w:r>
      <w:r>
        <w:rPr>
          <w:rFonts w:ascii="Calibri" w:eastAsia="Calibri" w:hAnsi="Calibri" w:cs="Calibri"/>
          <w:sz w:val="20"/>
          <w:szCs w:val="20"/>
        </w:rPr>
        <w:t xml:space="preserve"> reserves the right to change this policy at any time upon notice to our employees.</w:t>
      </w:r>
    </w:p>
    <w:p w14:paraId="55A15181" w14:textId="77777777" w:rsidR="00913BED" w:rsidRDefault="00C72107">
      <w:pPr>
        <w:widowControl w:val="0"/>
        <w:tabs>
          <w:tab w:val="left" w:pos="540"/>
          <w:tab w:val="left" w:pos="1080"/>
          <w:tab w:val="left" w:pos="1800"/>
          <w:tab w:val="left" w:pos="2520"/>
        </w:tabs>
        <w:ind w:left="820"/>
        <w:rPr>
          <w:rFonts w:ascii="Calibri" w:eastAsia="Calibri" w:hAnsi="Calibri" w:cs="Calibri"/>
        </w:rPr>
      </w:pPr>
      <w:r>
        <w:rPr>
          <w:rFonts w:ascii="Calibri" w:eastAsia="Calibri" w:hAnsi="Calibri" w:cs="Calibri"/>
          <w:sz w:val="20"/>
          <w:szCs w:val="20"/>
        </w:rPr>
        <w:t>ACES prohibits the possession, use, and distribution of a non-prescribed controlled substance (as defined in federal and state law in the workplace, while on ACES business, or while driving a vehicle on ACES business. (Amended 11.09.2018)</w:t>
      </w:r>
    </w:p>
    <w:p w14:paraId="28C0A718"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Alcohol consumption during work hours is prohibited, whether on company property or off.  If it is reasonably suspected that you are impaired by alcohol or illegal drugs, or if you are involved in an accident in the workplace, you may be asked to immediately present yourself for drug testing at an authorized medical facility. Reasonable suspicion will be determined in the sole discretion of the authorized ACES supervisor. </w:t>
      </w:r>
    </w:p>
    <w:p w14:paraId="01D70669"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Reasonable suspicion shall be based upon the observations of a supervisor or others that the employee is impaired. All determinations will be based upon verifiable suspicion that an employee is using or has used drugs or alcohol and shall be drawn from specific objective facts and reasonable inferences drawn from those facts in the light of experience. If you refuse to submit to drug testing, under these circumstances of reasonably suspected impairment, your employment will be terminated.</w:t>
      </w:r>
    </w:p>
    <w:p w14:paraId="311D9096" w14:textId="47601C8E"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ACES will contract with an appropriate agency for conduct of drug and alcohol testing, which will be based upon a sample of urine submitted at the time of the test. </w:t>
      </w:r>
      <w:proofErr w:type="gramStart"/>
      <w:r>
        <w:rPr>
          <w:rFonts w:ascii="Calibri" w:eastAsia="Calibri" w:hAnsi="Calibri" w:cs="Calibri"/>
          <w:sz w:val="20"/>
          <w:szCs w:val="20"/>
        </w:rPr>
        <w:t>Sufficient quantitie</w:t>
      </w:r>
      <w:r w:rsidR="006F308C">
        <w:rPr>
          <w:rFonts w:ascii="Calibri" w:eastAsia="Calibri" w:hAnsi="Calibri" w:cs="Calibri"/>
          <w:sz w:val="20"/>
          <w:szCs w:val="20"/>
        </w:rPr>
        <w:t>s</w:t>
      </w:r>
      <w:proofErr w:type="gramEnd"/>
      <w:r>
        <w:rPr>
          <w:rFonts w:ascii="Calibri" w:eastAsia="Calibri" w:hAnsi="Calibri" w:cs="Calibri"/>
          <w:sz w:val="20"/>
          <w:szCs w:val="20"/>
        </w:rPr>
        <w:t xml:space="preserve"> of the sample will be obtained and segregated into two units. One unit will be tested for the presence of metabolites of illegal drugs or alcohol. If the test is positive, the employee may, if he or she wishes, have the second sample sent to another lab for testing, at his or her expense.</w:t>
      </w:r>
    </w:p>
    <w:p w14:paraId="564084F0"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 positive test will result in disciplinary action up to and including termination of employment. It is a condition of your continued employment with ACES to authorize the release of test results to the employer of any tested sample.</w:t>
      </w:r>
    </w:p>
    <w:p w14:paraId="0438CFBF" w14:textId="1B9705F8"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As with other medical reports, all testing results will be maintained in a confidential medical file of the </w:t>
      </w:r>
      <w:r w:rsidR="006F308C">
        <w:rPr>
          <w:rFonts w:ascii="Calibri" w:eastAsia="Calibri" w:hAnsi="Calibri" w:cs="Calibri"/>
          <w:sz w:val="20"/>
          <w:szCs w:val="20"/>
        </w:rPr>
        <w:t>employee and</w:t>
      </w:r>
      <w:r>
        <w:rPr>
          <w:rFonts w:ascii="Calibri" w:eastAsia="Calibri" w:hAnsi="Calibri" w:cs="Calibri"/>
          <w:sz w:val="20"/>
          <w:szCs w:val="20"/>
        </w:rPr>
        <w:t xml:space="preserve"> will not be released absent authorization of the employee, or court order, or in compliance with state and federal law.</w:t>
      </w:r>
    </w:p>
    <w:p w14:paraId="12867CB9"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67" w:name="_Toc94011840"/>
      <w:r>
        <w:rPr>
          <w:rFonts w:ascii="Calibri" w:eastAsia="Calibri" w:hAnsi="Calibri" w:cs="Calibri"/>
          <w:sz w:val="22"/>
          <w:szCs w:val="22"/>
        </w:rPr>
        <w:t>GOOD MORAL CHARACTER/CRIMINAL HISTORY CHECKS/ DRIVING RECORDS</w:t>
      </w:r>
      <w:bookmarkEnd w:id="67"/>
    </w:p>
    <w:p w14:paraId="4C6B90BC" w14:textId="1E344D52"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It is the policy of ACES to conduct a criminal history check upon condition of employment and every 5 years thereafter through the New Mexico State Police, Sex Offenders Registry, Abuse/</w:t>
      </w:r>
      <w:r w:rsidR="009A0694">
        <w:rPr>
          <w:rFonts w:ascii="Calibri" w:eastAsia="Calibri" w:hAnsi="Calibri" w:cs="Calibri"/>
          <w:sz w:val="20"/>
          <w:szCs w:val="20"/>
        </w:rPr>
        <w:t>Neglect,</w:t>
      </w:r>
      <w:r>
        <w:rPr>
          <w:rFonts w:ascii="Calibri" w:eastAsia="Calibri" w:hAnsi="Calibri" w:cs="Calibri"/>
          <w:sz w:val="20"/>
          <w:szCs w:val="20"/>
        </w:rPr>
        <w:t xml:space="preserve"> and other police agencies where appropriate.  Since this information may not be available until after an applicant has been hired and assumed responsibilities, it may be necessary to conduct a post-hire good moral character assessment that includes information found in the criminal history report.  If the employer substantiates that the employee provided dishonest or false answers on the job application or during employment interviews, the employee can be terminated immediately.  (Amended 11.09.2018)</w:t>
      </w:r>
    </w:p>
    <w:p w14:paraId="559C59BB"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68" w:name="_Toc94011841"/>
      <w:r>
        <w:rPr>
          <w:rFonts w:ascii="Calibri" w:eastAsia="Calibri" w:hAnsi="Calibri" w:cs="Calibri"/>
          <w:sz w:val="22"/>
          <w:szCs w:val="22"/>
        </w:rPr>
        <w:t>OTHER EMPLOYMENT</w:t>
      </w:r>
      <w:bookmarkEnd w:id="68"/>
    </w:p>
    <w:p w14:paraId="6A2B482D"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Employees are not permitted, without approval, to perform any services or have any interest or involvement, either directly or indirectly, in any other business, which resembles or competes with ours.  If an employee violates this policy, he or she may be terminated.  If an employee already has or is considering an outside business involvement or employment which would appear to violate this rule, they shall advise your supervisor immediately. (Amended 11.09.2018)</w:t>
      </w:r>
    </w:p>
    <w:p w14:paraId="197CE01C"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69" w:name="_Toc94011842"/>
      <w:r>
        <w:rPr>
          <w:rFonts w:ascii="Calibri" w:eastAsia="Calibri" w:hAnsi="Calibri" w:cs="Calibri"/>
          <w:sz w:val="22"/>
          <w:szCs w:val="22"/>
        </w:rPr>
        <w:t>PUBLICITY</w:t>
      </w:r>
      <w:bookmarkEnd w:id="69"/>
    </w:p>
    <w:p w14:paraId="66AE4C04"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Only the Executive Director or a staff member specifically designated by the Executive Director shall make all official statements to the public of whatever nature.</w:t>
      </w:r>
    </w:p>
    <w:p w14:paraId="47A717FC"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70" w:name="_Toc94011843"/>
      <w:r>
        <w:rPr>
          <w:rFonts w:ascii="Calibri" w:eastAsia="Calibri" w:hAnsi="Calibri" w:cs="Calibri"/>
          <w:sz w:val="22"/>
          <w:szCs w:val="22"/>
        </w:rPr>
        <w:t>PROFESSIONAL DEVELOPMENT</w:t>
      </w:r>
      <w:bookmarkEnd w:id="70"/>
    </w:p>
    <w:p w14:paraId="704FF2EA" w14:textId="66A0F45C" w:rsidR="00913BED" w:rsidRDefault="000D33E1">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ACES</w:t>
      </w:r>
      <w:r w:rsidR="00C72107">
        <w:rPr>
          <w:rFonts w:ascii="Calibri" w:eastAsia="Calibri" w:hAnsi="Calibri" w:cs="Calibri"/>
          <w:sz w:val="20"/>
          <w:szCs w:val="20"/>
        </w:rPr>
        <w:t xml:space="preserve"> encourages professional development and staff education.  The Executive Director shall encourage staff members to attend professional meetings, rotating attendance when possible.  The Executive Director shall employ such recognized elements as staff meetings, evaluations and progress reports and in-service education sessions. </w:t>
      </w:r>
    </w:p>
    <w:p w14:paraId="4626E914" w14:textId="77777777" w:rsidR="00913BED" w:rsidRDefault="00C72107">
      <w:pPr>
        <w:widowControl w:val="0"/>
        <w:tabs>
          <w:tab w:val="left" w:pos="540"/>
          <w:tab w:val="left" w:pos="1080"/>
          <w:tab w:val="left" w:pos="1800"/>
          <w:tab w:val="left" w:pos="2520"/>
        </w:tabs>
        <w:ind w:left="810"/>
        <w:rPr>
          <w:rFonts w:ascii="Calibri" w:eastAsia="Calibri" w:hAnsi="Calibri" w:cs="Calibri"/>
          <w:sz w:val="20"/>
          <w:szCs w:val="20"/>
        </w:rPr>
      </w:pPr>
      <w:r>
        <w:rPr>
          <w:rFonts w:ascii="Calibri" w:eastAsia="Calibri" w:hAnsi="Calibri" w:cs="Calibri"/>
          <w:sz w:val="20"/>
          <w:szCs w:val="20"/>
        </w:rPr>
        <w:t>All training expenditures must be approved by the Executive Director.</w:t>
      </w:r>
    </w:p>
    <w:p w14:paraId="5DC877A9"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71" w:name="_Toc94011844"/>
      <w:r>
        <w:rPr>
          <w:rFonts w:ascii="Calibri" w:eastAsia="Calibri" w:hAnsi="Calibri" w:cs="Calibri"/>
          <w:sz w:val="22"/>
          <w:szCs w:val="22"/>
        </w:rPr>
        <w:t>GIFTS, GRATUITIES, AND LOANS</w:t>
      </w:r>
      <w:bookmarkEnd w:id="71"/>
    </w:p>
    <w:p w14:paraId="6EA36E9A" w14:textId="77777777" w:rsidR="00913BED" w:rsidRDefault="00C72107">
      <w:pPr>
        <w:tabs>
          <w:tab w:val="left" w:pos="540"/>
          <w:tab w:val="left" w:pos="1080"/>
          <w:tab w:val="left" w:pos="1800"/>
          <w:tab w:val="left" w:pos="2520"/>
        </w:tabs>
        <w:ind w:left="810"/>
        <w:rPr>
          <w:rFonts w:ascii="Calibri" w:eastAsia="Calibri" w:hAnsi="Calibri" w:cs="Calibri"/>
        </w:rPr>
      </w:pPr>
      <w:r>
        <w:rPr>
          <w:rFonts w:ascii="Calibri" w:eastAsia="Calibri" w:hAnsi="Calibri" w:cs="Calibri"/>
          <w:sz w:val="20"/>
          <w:szCs w:val="20"/>
        </w:rPr>
        <w:t xml:space="preserve">An employee shall not be permitted to accept loans, gifts, money, goods, </w:t>
      </w:r>
      <w:proofErr w:type="gramStart"/>
      <w:r>
        <w:rPr>
          <w:rFonts w:ascii="Calibri" w:eastAsia="Calibri" w:hAnsi="Calibri" w:cs="Calibri"/>
          <w:sz w:val="20"/>
          <w:szCs w:val="20"/>
        </w:rPr>
        <w:t>services</w:t>
      </w:r>
      <w:proofErr w:type="gramEnd"/>
      <w:r>
        <w:rPr>
          <w:rFonts w:ascii="Calibri" w:eastAsia="Calibri" w:hAnsi="Calibri" w:cs="Calibri"/>
          <w:sz w:val="20"/>
          <w:szCs w:val="20"/>
        </w:rPr>
        <w:t xml:space="preserve"> or other preferred arrangements of personal benefit under any circumstances directly or indirectly involving possible interest, or appearance of influence upon the way they perform their work, make their decisions or otherwise discharge their duty as an ACES employee.  Any gift of doubtful nature shall be cleared with the Executive Director</w:t>
      </w:r>
      <w:r>
        <w:rPr>
          <w:rFonts w:ascii="Calibri" w:eastAsia="Calibri" w:hAnsi="Calibri" w:cs="Calibri"/>
        </w:rPr>
        <w:t xml:space="preserve">.  </w:t>
      </w:r>
    </w:p>
    <w:p w14:paraId="0ED6EC7B"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72" w:name="_Toc94011845"/>
      <w:r>
        <w:rPr>
          <w:rFonts w:ascii="Calibri" w:eastAsia="Calibri" w:hAnsi="Calibri" w:cs="Calibri"/>
          <w:sz w:val="22"/>
          <w:szCs w:val="22"/>
        </w:rPr>
        <w:t>SOLICITATIONS AND FUND DRIVES</w:t>
      </w:r>
      <w:bookmarkEnd w:id="72"/>
    </w:p>
    <w:p w14:paraId="663AD8C3"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Contributions by employees to community organizations shall be totally voluntary.  The Executive Director and/or Board shall at no time estimate or determine what amount such contributions shall be.  No solicitations of any kind shall be allowed in ACES, </w:t>
      </w:r>
      <w:proofErr w:type="gramStart"/>
      <w:r>
        <w:rPr>
          <w:rFonts w:ascii="Calibri" w:eastAsia="Calibri" w:hAnsi="Calibri" w:cs="Calibri"/>
          <w:sz w:val="20"/>
          <w:szCs w:val="20"/>
        </w:rPr>
        <w:t>with the exception of</w:t>
      </w:r>
      <w:proofErr w:type="gramEnd"/>
      <w:r>
        <w:rPr>
          <w:rFonts w:ascii="Calibri" w:eastAsia="Calibri" w:hAnsi="Calibri" w:cs="Calibri"/>
          <w:sz w:val="20"/>
          <w:szCs w:val="20"/>
        </w:rPr>
        <w:t xml:space="preserve"> those approved by the Board.</w:t>
      </w:r>
    </w:p>
    <w:p w14:paraId="7A9AA5E0"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73" w:name="_Toc94011846"/>
      <w:r>
        <w:rPr>
          <w:rFonts w:ascii="Calibri" w:eastAsia="Calibri" w:hAnsi="Calibri" w:cs="Calibri"/>
          <w:sz w:val="22"/>
          <w:szCs w:val="22"/>
        </w:rPr>
        <w:t>GRIEVANCES</w:t>
      </w:r>
      <w:bookmarkEnd w:id="73"/>
    </w:p>
    <w:p w14:paraId="19DA77F1"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An employee who is dissatisfied with any aspect of the employment relationship, other than termination, may file a written grievance with the employee’s supervisor.  The supervisor shall, within 10 working days, discuss the grievance with the employee and attempt to resolve it.  The proposed resolution suggested by the supervisor shall be final and binding, unless reviewed by the Executive Director.</w:t>
      </w:r>
    </w:p>
    <w:p w14:paraId="6D380BE0"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If the employee is not satisfied with the decision of the supervisor, within five working days of the decision by the supervisor, the employee may request a review by the Executive Director.  Such request shall be in writing.  Such review shall be conducted within 10 working days, and a copy of the proposed resolution suggested by the Executive Director shall be final and binding, unless reviewed by the Executive Committee. (Amended 11.09.2018) </w:t>
      </w:r>
    </w:p>
    <w:p w14:paraId="1A2C7A7A"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An employee who is not satisfied with the proposed resolution of the grievance by the Executive Director may file, within 10 working days, a written appeal with the Executive Committee.  Final action shall be taken by the Executive Committee within two months of receiving appeal.  Such action shall be reduced to writing, included in the minutes of the Board and a copy thereof shall be delivered to the employee.  The proposed resolution of the Executive Committee will be final and binding. (Amended 11.09.2018)</w:t>
      </w:r>
    </w:p>
    <w:p w14:paraId="37635597"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74" w:name="_Toc94011847"/>
      <w:r>
        <w:rPr>
          <w:rFonts w:ascii="Calibri" w:eastAsia="Calibri" w:hAnsi="Calibri" w:cs="Calibri"/>
          <w:sz w:val="22"/>
          <w:szCs w:val="22"/>
        </w:rPr>
        <w:t>EMPLOYMENT OF IMMEDIATE FAMILY</w:t>
      </w:r>
      <w:bookmarkEnd w:id="74"/>
    </w:p>
    <w:p w14:paraId="78D74F54" w14:textId="3844815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The employment of immediate family of employees is permitted by ACES, </w:t>
      </w:r>
      <w:proofErr w:type="gramStart"/>
      <w:r>
        <w:rPr>
          <w:rFonts w:ascii="Calibri" w:eastAsia="Calibri" w:hAnsi="Calibri" w:cs="Calibri"/>
          <w:sz w:val="20"/>
          <w:szCs w:val="20"/>
        </w:rPr>
        <w:t>as long as</w:t>
      </w:r>
      <w:proofErr w:type="gramEnd"/>
      <w:r>
        <w:rPr>
          <w:rFonts w:ascii="Calibri" w:eastAsia="Calibri" w:hAnsi="Calibri" w:cs="Calibri"/>
          <w:sz w:val="20"/>
          <w:szCs w:val="20"/>
        </w:rPr>
        <w:t xml:space="preserve"> qualifications for the position are met and, in the opinion of ACES, employing the immediate family will not create an actual or perceived conflict of interest.  Employees will not be permitted to work in positions where relatives will influence, or be influenced by, decisions affecting work assignments, responsibilities, salary, </w:t>
      </w:r>
      <w:r w:rsidR="006F308C">
        <w:rPr>
          <w:rFonts w:ascii="Calibri" w:eastAsia="Calibri" w:hAnsi="Calibri" w:cs="Calibri"/>
          <w:sz w:val="20"/>
          <w:szCs w:val="20"/>
        </w:rPr>
        <w:t>promotion,</w:t>
      </w:r>
      <w:r>
        <w:rPr>
          <w:rFonts w:ascii="Calibri" w:eastAsia="Calibri" w:hAnsi="Calibri" w:cs="Calibri"/>
          <w:sz w:val="20"/>
          <w:szCs w:val="20"/>
        </w:rPr>
        <w:t xml:space="preserve"> or other career matters.  Managers who seek to hire, </w:t>
      </w:r>
      <w:r w:rsidR="006F308C">
        <w:rPr>
          <w:rFonts w:ascii="Calibri" w:eastAsia="Calibri" w:hAnsi="Calibri" w:cs="Calibri"/>
          <w:sz w:val="20"/>
          <w:szCs w:val="20"/>
        </w:rPr>
        <w:t>transfer,</w:t>
      </w:r>
      <w:r>
        <w:rPr>
          <w:rFonts w:ascii="Calibri" w:eastAsia="Calibri" w:hAnsi="Calibri" w:cs="Calibri"/>
          <w:sz w:val="20"/>
          <w:szCs w:val="20"/>
        </w:rPr>
        <w:t xml:space="preserve"> or promote their own immediate family must obtain prior approval from their supervisor.</w:t>
      </w:r>
    </w:p>
    <w:p w14:paraId="770B42AC"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ACES reserves the right to use its sole discretion in placing and transferring relatives of its current employees in a manner calculated to eliminate potential conflicts of interest or other employment complaints.  To do this, ACES will take action that is fair and equitable and that will remove any direct reporting or management relationship between employees who are defined as ‘relatives.’</w:t>
      </w:r>
    </w:p>
    <w:p w14:paraId="0609B5C0" w14:textId="77777777" w:rsidR="00913BED" w:rsidRDefault="00C72107">
      <w:pPr>
        <w:widowControl w:val="0"/>
        <w:numPr>
          <w:ilvl w:val="2"/>
          <w:numId w:val="1"/>
        </w:numPr>
        <w:pBdr>
          <w:top w:val="nil"/>
          <w:left w:val="nil"/>
          <w:bottom w:val="nil"/>
          <w:right w:val="nil"/>
          <w:between w:val="nil"/>
        </w:pBdr>
        <w:tabs>
          <w:tab w:val="left" w:pos="540"/>
          <w:tab w:val="left" w:pos="1080"/>
          <w:tab w:val="left" w:pos="1800"/>
          <w:tab w:val="left" w:pos="2520"/>
        </w:tabs>
        <w:spacing w:before="200"/>
        <w:ind w:left="820"/>
        <w:rPr>
          <w:rFonts w:ascii="Calibri" w:eastAsia="Calibri" w:hAnsi="Calibri" w:cs="Calibri"/>
          <w:color w:val="000000"/>
          <w:sz w:val="20"/>
          <w:szCs w:val="20"/>
        </w:rPr>
      </w:pPr>
      <w:r>
        <w:rPr>
          <w:rFonts w:ascii="Calibri" w:eastAsia="Calibri" w:hAnsi="Calibri" w:cs="Calibri"/>
          <w:b/>
          <w:color w:val="000000"/>
          <w:sz w:val="22"/>
          <w:szCs w:val="22"/>
        </w:rPr>
        <w:t xml:space="preserve">PERSONAL RELATIONSHIPS AMONG COWORKERS </w:t>
      </w:r>
    </w:p>
    <w:p w14:paraId="3D8E4491" w14:textId="5CBBB92E" w:rsidR="00913BED" w:rsidRDefault="00C72107">
      <w:pPr>
        <w:widowControl w:val="0"/>
        <w:pBdr>
          <w:top w:val="nil"/>
          <w:left w:val="nil"/>
          <w:bottom w:val="nil"/>
          <w:right w:val="nil"/>
          <w:between w:val="nil"/>
        </w:pBdr>
        <w:tabs>
          <w:tab w:val="left" w:pos="540"/>
          <w:tab w:val="left" w:pos="1080"/>
          <w:tab w:val="left" w:pos="1800"/>
          <w:tab w:val="left" w:pos="2520"/>
        </w:tabs>
        <w:ind w:left="821" w:firstLine="547"/>
        <w:rPr>
          <w:rFonts w:ascii="Calibri" w:eastAsia="Calibri" w:hAnsi="Calibri" w:cs="Calibri"/>
          <w:color w:val="000000"/>
          <w:sz w:val="20"/>
          <w:szCs w:val="20"/>
        </w:rPr>
      </w:pPr>
      <w:r>
        <w:rPr>
          <w:rFonts w:ascii="Calibri" w:eastAsia="Calibri" w:hAnsi="Calibri" w:cs="Calibri"/>
          <w:color w:val="000000"/>
          <w:sz w:val="20"/>
          <w:szCs w:val="20"/>
        </w:rPr>
        <w:t xml:space="preserve">Personal relationships may create an actual or perceived conflict of interest, and/or create the risk of sexual harassment/hostile work environment related claims.  Thus, supervisors may not hire, </w:t>
      </w:r>
      <w:r w:rsidR="006F308C">
        <w:rPr>
          <w:rFonts w:ascii="Calibri" w:eastAsia="Calibri" w:hAnsi="Calibri" w:cs="Calibri"/>
          <w:color w:val="000000"/>
          <w:sz w:val="20"/>
          <w:szCs w:val="20"/>
        </w:rPr>
        <w:t>promote,</w:t>
      </w:r>
      <w:r>
        <w:rPr>
          <w:rFonts w:ascii="Calibri" w:eastAsia="Calibri" w:hAnsi="Calibri" w:cs="Calibri"/>
          <w:color w:val="000000"/>
          <w:sz w:val="20"/>
          <w:szCs w:val="20"/>
        </w:rPr>
        <w:t xml:space="preserve"> or directly supervise any person with whom they have a personal relationship, nor may they engage in any personal relationships with their subordinates.</w:t>
      </w:r>
    </w:p>
    <w:p w14:paraId="15E942E6"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 personal relationship includes but is not limited to the following activities:  dating, sharing the same household or living together.</w:t>
      </w:r>
    </w:p>
    <w:p w14:paraId="30B82B53"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An employee must notify ACES if his or her relationship to another employee changes to fit the definition of ‘immediate family’.  If a personal relationship develops between a supervisor and subordinate, both employees are required to inform their supervisor.</w:t>
      </w:r>
    </w:p>
    <w:p w14:paraId="2462EAB7"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Similarly, ACES reserves the right to use its sole discretion in the hiring or placement of new employees who have personal relationships with current employees.  The employer further reserves the right to review and modify the placement of all current employees who have personal relationships with co-workers.  ACES will take action that is fair and equitable to eliminate any direct reporting or management relationship between employees who are involved in a personal relationship.  Finally, the employer may change the placement of individuals involved in a personal relationship regardless of whether there is a direct reporting or management relationship if the employer determines that the personal relationship interferes with the employee’s job performance.</w:t>
      </w:r>
    </w:p>
    <w:p w14:paraId="01D346FA"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75" w:name="_Toc94011848"/>
      <w:r>
        <w:rPr>
          <w:rFonts w:ascii="Calibri" w:eastAsia="Calibri" w:hAnsi="Calibri" w:cs="Calibri"/>
          <w:sz w:val="22"/>
          <w:szCs w:val="22"/>
        </w:rPr>
        <w:t>JOB DESCRIPTIONS</w:t>
      </w:r>
      <w:bookmarkEnd w:id="75"/>
      <w:r>
        <w:rPr>
          <w:rFonts w:ascii="Calibri" w:eastAsia="Calibri" w:hAnsi="Calibri" w:cs="Calibri"/>
          <w:sz w:val="22"/>
          <w:szCs w:val="22"/>
        </w:rPr>
        <w:t xml:space="preserve"> </w:t>
      </w:r>
    </w:p>
    <w:p w14:paraId="215685CA"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 written job description listing date of hire, salary, duties, qualification, and any conditions of employment shall be signed by the employee and maintained on file in their personnel file.</w:t>
      </w:r>
    </w:p>
    <w:p w14:paraId="0F576D3B"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76" w:name="_Toc94011849"/>
      <w:r>
        <w:rPr>
          <w:rFonts w:ascii="Calibri" w:eastAsia="Calibri" w:hAnsi="Calibri" w:cs="Calibri"/>
          <w:sz w:val="22"/>
          <w:szCs w:val="22"/>
        </w:rPr>
        <w:t>PERSONNEL FILES</w:t>
      </w:r>
      <w:bookmarkEnd w:id="76"/>
      <w:r>
        <w:rPr>
          <w:rFonts w:ascii="Calibri" w:eastAsia="Calibri" w:hAnsi="Calibri" w:cs="Calibri"/>
          <w:sz w:val="22"/>
          <w:szCs w:val="22"/>
        </w:rPr>
        <w:t xml:space="preserve"> </w:t>
      </w:r>
    </w:p>
    <w:p w14:paraId="2806288F" w14:textId="21A38C2F"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 personnel file will be maintained for each employee.  </w:t>
      </w:r>
      <w:proofErr w:type="gramStart"/>
      <w:r>
        <w:rPr>
          <w:rFonts w:ascii="Calibri" w:eastAsia="Calibri" w:hAnsi="Calibri" w:cs="Calibri"/>
          <w:sz w:val="20"/>
          <w:szCs w:val="20"/>
        </w:rPr>
        <w:t>For the purpose of</w:t>
      </w:r>
      <w:proofErr w:type="gramEnd"/>
      <w:r>
        <w:rPr>
          <w:rFonts w:ascii="Calibri" w:eastAsia="Calibri" w:hAnsi="Calibri" w:cs="Calibri"/>
          <w:sz w:val="20"/>
          <w:szCs w:val="20"/>
        </w:rPr>
        <w:t xml:space="preserve"> maintaining complete and accurate personnel files, employees are required to report any changes in their personal status to the employer.  The information needed </w:t>
      </w:r>
      <w:proofErr w:type="gramStart"/>
      <w:r>
        <w:rPr>
          <w:rFonts w:ascii="Calibri" w:eastAsia="Calibri" w:hAnsi="Calibri" w:cs="Calibri"/>
          <w:sz w:val="20"/>
          <w:szCs w:val="20"/>
        </w:rPr>
        <w:t>is:</w:t>
      </w:r>
      <w:proofErr w:type="gramEnd"/>
      <w:r>
        <w:rPr>
          <w:rFonts w:ascii="Calibri" w:eastAsia="Calibri" w:hAnsi="Calibri" w:cs="Calibri"/>
          <w:sz w:val="20"/>
          <w:szCs w:val="20"/>
        </w:rPr>
        <w:t xml:space="preserve"> change in address or phone number, any change affecting your tax withholding status, legal change of name, </w:t>
      </w:r>
      <w:r w:rsidR="00393781">
        <w:rPr>
          <w:rFonts w:ascii="Calibri" w:eastAsia="Calibri" w:hAnsi="Calibri" w:cs="Calibri"/>
          <w:sz w:val="20"/>
          <w:szCs w:val="20"/>
        </w:rPr>
        <w:t xml:space="preserve">or </w:t>
      </w:r>
      <w:r>
        <w:rPr>
          <w:rFonts w:ascii="Calibri" w:eastAsia="Calibri" w:hAnsi="Calibri" w:cs="Calibri"/>
          <w:sz w:val="20"/>
          <w:szCs w:val="20"/>
        </w:rPr>
        <w:t>change of persons designated to call in case of emergency</w:t>
      </w:r>
      <w:r w:rsidR="00393781">
        <w:rPr>
          <w:rFonts w:ascii="Calibri" w:eastAsia="Calibri" w:hAnsi="Calibri" w:cs="Calibri"/>
          <w:sz w:val="20"/>
          <w:szCs w:val="20"/>
        </w:rPr>
        <w:t>. (Amended 12.01.2021)</w:t>
      </w:r>
    </w:p>
    <w:p w14:paraId="0F4EAB4D"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Employees may see their personnel file by submitting a written request to the Human Resource Director or Executive Director.  Employee access to their personnel file will be provided in compliance with all State and Federal laws.  Copies will be provided and a reasonable per copy cost may be charged.</w:t>
      </w:r>
    </w:p>
    <w:p w14:paraId="580E6909"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77" w:name="_Toc94011850"/>
      <w:r>
        <w:rPr>
          <w:rFonts w:ascii="Calibri" w:eastAsia="Calibri" w:hAnsi="Calibri" w:cs="Calibri"/>
          <w:sz w:val="22"/>
          <w:szCs w:val="22"/>
        </w:rPr>
        <w:t>EVALUATIONS</w:t>
      </w:r>
      <w:bookmarkEnd w:id="77"/>
      <w:r>
        <w:rPr>
          <w:rFonts w:ascii="Calibri" w:eastAsia="Calibri" w:hAnsi="Calibri" w:cs="Calibri"/>
          <w:sz w:val="22"/>
          <w:szCs w:val="22"/>
        </w:rPr>
        <w:t xml:space="preserve"> </w:t>
      </w:r>
    </w:p>
    <w:p w14:paraId="3BE063B9"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Staff evaluations are for the purpose of evaluating job performance, providing feedback to employees, and letters of recommendation.  A written evaluation will be performed at the end of three months and at least annually thereafter.  All staff evaluations are maintained in their personnel file.  If there is disagreement, a written statement by the staff member may be attached to the evaluation and placed into their personnel file.  The statement must specifically state what the disagreement is about, be signed and dated.  </w:t>
      </w:r>
    </w:p>
    <w:p w14:paraId="2A5E87CD"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78" w:name="_Toc94011851"/>
      <w:r>
        <w:rPr>
          <w:rFonts w:ascii="Calibri" w:eastAsia="Calibri" w:hAnsi="Calibri" w:cs="Calibri"/>
          <w:sz w:val="22"/>
          <w:szCs w:val="22"/>
        </w:rPr>
        <w:t>RESIGNATION</w:t>
      </w:r>
      <w:bookmarkEnd w:id="78"/>
    </w:p>
    <w:p w14:paraId="078C83EA"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Resignations are requested to be in writing, with two weeks’ notice for non-management At-Will staff.</w:t>
      </w:r>
    </w:p>
    <w:p w14:paraId="34AD6394"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If an employee decides to terminate your employment with ACES, they must notify their supervisor or the Executive Director.</w:t>
      </w:r>
    </w:p>
    <w:p w14:paraId="7AD1E7C0"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79" w:name="_Toc94011852"/>
      <w:r>
        <w:rPr>
          <w:rFonts w:ascii="Calibri" w:eastAsia="Calibri" w:hAnsi="Calibri" w:cs="Calibri"/>
          <w:sz w:val="22"/>
          <w:szCs w:val="22"/>
        </w:rPr>
        <w:t>TERMINATION</w:t>
      </w:r>
      <w:bookmarkEnd w:id="79"/>
    </w:p>
    <w:p w14:paraId="61B4996C"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The employment of any at-will employee may be terminated by the Executive Director/or designee, or Executive Committee of ACES, at any time, for any reason whatsoever, effective forthwith, and in such event written notice of said termination shall be delivered to the employee. Termination includes both voluntary and non-voluntary separation. (Amended 11.09.2018)</w:t>
      </w:r>
    </w:p>
    <w:p w14:paraId="686EBAFE"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80" w:name="_Toc94011853"/>
      <w:r>
        <w:rPr>
          <w:rFonts w:ascii="Calibri" w:eastAsia="Calibri" w:hAnsi="Calibri" w:cs="Calibri"/>
          <w:sz w:val="22"/>
          <w:szCs w:val="22"/>
        </w:rPr>
        <w:t>POLICY FOR STAFF INJURIES</w:t>
      </w:r>
      <w:bookmarkEnd w:id="80"/>
    </w:p>
    <w:p w14:paraId="7B089EA7"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Any employee who is injured while at work must follow the following policy: Report the injury to supervisor or Executive Director immediately; and complete an Employee Report of Injury Form, making sure you complete the entire front page, sign it, date it, and leave it for your supervisor to review within 24 hours.  </w:t>
      </w:r>
    </w:p>
    <w:p w14:paraId="14BB5A97"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If employee requires medical attention, they must immediately notify supervisor or Executive Director.</w:t>
      </w:r>
    </w:p>
    <w:p w14:paraId="728F1850"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Time off due to work injury may be counted towards your Family Medical Leave time.</w:t>
      </w:r>
    </w:p>
    <w:p w14:paraId="76A49D82"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81" w:name="_Toc94011854"/>
      <w:r>
        <w:rPr>
          <w:rFonts w:ascii="Calibri" w:eastAsia="Calibri" w:hAnsi="Calibri" w:cs="Calibri"/>
          <w:sz w:val="22"/>
          <w:szCs w:val="22"/>
        </w:rPr>
        <w:t>PERSONNEL POLICIES</w:t>
      </w:r>
      <w:bookmarkEnd w:id="81"/>
    </w:p>
    <w:p w14:paraId="243B8C86"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These policies apply to all employees of ACES.</w:t>
      </w:r>
    </w:p>
    <w:p w14:paraId="1B8AB3BE" w14:textId="6EE59BA8"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The development of policies shall be the responsibility of the </w:t>
      </w:r>
      <w:r w:rsidR="00393781">
        <w:rPr>
          <w:rFonts w:ascii="Calibri" w:eastAsia="Calibri" w:hAnsi="Calibri" w:cs="Calibri"/>
          <w:sz w:val="20"/>
          <w:szCs w:val="20"/>
        </w:rPr>
        <w:t>Executive Director</w:t>
      </w:r>
      <w:r>
        <w:rPr>
          <w:rFonts w:ascii="Calibri" w:eastAsia="Calibri" w:hAnsi="Calibri" w:cs="Calibri"/>
          <w:sz w:val="20"/>
          <w:szCs w:val="20"/>
        </w:rPr>
        <w:t xml:space="preserve"> in collaboration with the </w:t>
      </w:r>
      <w:r w:rsidR="00393781">
        <w:rPr>
          <w:rFonts w:ascii="Calibri" w:eastAsia="Calibri" w:hAnsi="Calibri" w:cs="Calibri"/>
          <w:sz w:val="20"/>
          <w:szCs w:val="20"/>
        </w:rPr>
        <w:t>Vice President of the Executive Committee</w:t>
      </w:r>
      <w:r>
        <w:rPr>
          <w:rFonts w:ascii="Calibri" w:eastAsia="Calibri" w:hAnsi="Calibri" w:cs="Calibri"/>
          <w:sz w:val="20"/>
          <w:szCs w:val="20"/>
        </w:rPr>
        <w:t>.  Such policies shall be subject to approval and review by the Board.  All Personnel Policy statements shall be distributed to each employee.</w:t>
      </w:r>
    </w:p>
    <w:p w14:paraId="331E494E"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Whenever there is a disagreement between a member of the staff and their supervisor over interpretation of a personnel policy, it is to be presented to the Executive Director.</w:t>
      </w:r>
    </w:p>
    <w:p w14:paraId="2BEF018A"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These policies are only meant to serve as a reference guide.  The Policies and Benefits described are not conditions of employment, and do not reflect a contract between the employer and the employee.  The employer reserves the unilateral right to add, delete, or amend the policies and benefits provided for in these policies.  Employees should contact their supervisor or any member of management with questions concerning the contents of these policies.</w:t>
      </w:r>
    </w:p>
    <w:p w14:paraId="0B1ADA8F"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 copy of ACES Personnel Handbook will be provided to each new employee, either electronically or in paper format.  Additional paper copies will be readily available to all employees.  Revisions will be distributed to all employees after a revision is made. The Handbook contains and expands upon the policies.</w:t>
      </w:r>
    </w:p>
    <w:p w14:paraId="203F681C" w14:textId="77777777" w:rsidR="00913BED" w:rsidRDefault="00C72107">
      <w:pPr>
        <w:pStyle w:val="Heading2"/>
        <w:keepLines/>
        <w:widowControl w:val="0"/>
        <w:numPr>
          <w:ilvl w:val="1"/>
          <w:numId w:val="1"/>
        </w:numPr>
        <w:tabs>
          <w:tab w:val="left" w:pos="540"/>
          <w:tab w:val="left" w:pos="1080"/>
          <w:tab w:val="left" w:pos="1800"/>
          <w:tab w:val="left" w:pos="2520"/>
        </w:tabs>
        <w:spacing w:before="200" w:line="276" w:lineRule="auto"/>
        <w:jc w:val="left"/>
        <w:rPr>
          <w:rFonts w:ascii="Calibri" w:eastAsia="Calibri" w:hAnsi="Calibri" w:cs="Calibri"/>
          <w:b/>
          <w:sz w:val="26"/>
          <w:szCs w:val="26"/>
        </w:rPr>
      </w:pPr>
      <w:bookmarkStart w:id="82" w:name="_Toc94011855"/>
      <w:r>
        <w:rPr>
          <w:rFonts w:ascii="Calibri" w:eastAsia="Calibri" w:hAnsi="Calibri" w:cs="Calibri"/>
          <w:b/>
          <w:sz w:val="26"/>
          <w:szCs w:val="26"/>
        </w:rPr>
        <w:t>EMPLOYEE CONDUCT</w:t>
      </w:r>
      <w:bookmarkEnd w:id="82"/>
    </w:p>
    <w:p w14:paraId="3B89AA93" w14:textId="77777777" w:rsidR="00913BED" w:rsidRDefault="00C72107">
      <w:pPr>
        <w:pStyle w:val="Heading3"/>
        <w:keepLines/>
        <w:widowControl w:val="0"/>
        <w:numPr>
          <w:ilvl w:val="2"/>
          <w:numId w:val="1"/>
        </w:numPr>
        <w:tabs>
          <w:tab w:val="left" w:pos="540"/>
          <w:tab w:val="left" w:pos="1080"/>
          <w:tab w:val="left" w:pos="1800"/>
          <w:tab w:val="left" w:pos="2520"/>
        </w:tabs>
        <w:spacing w:before="120" w:after="0" w:line="276" w:lineRule="auto"/>
        <w:rPr>
          <w:rFonts w:ascii="Calibri" w:eastAsia="Calibri" w:hAnsi="Calibri" w:cs="Calibri"/>
          <w:sz w:val="22"/>
          <w:szCs w:val="22"/>
        </w:rPr>
      </w:pPr>
      <w:bookmarkStart w:id="83" w:name="_Toc94011856"/>
      <w:r>
        <w:rPr>
          <w:rFonts w:ascii="Calibri" w:eastAsia="Calibri" w:hAnsi="Calibri" w:cs="Calibri"/>
          <w:sz w:val="22"/>
          <w:szCs w:val="22"/>
        </w:rPr>
        <w:t>PERSONAL APPEARANCE AND CONDUCT</w:t>
      </w:r>
      <w:bookmarkEnd w:id="83"/>
      <w:r>
        <w:rPr>
          <w:rFonts w:ascii="Calibri" w:eastAsia="Calibri" w:hAnsi="Calibri" w:cs="Calibri"/>
          <w:sz w:val="22"/>
          <w:szCs w:val="22"/>
        </w:rPr>
        <w:t xml:space="preserve"> </w:t>
      </w:r>
    </w:p>
    <w:p w14:paraId="2B61B048" w14:textId="55816E9C"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bookmarkStart w:id="84" w:name="_heading=h.kgcv8k" w:colFirst="0" w:colLast="0"/>
      <w:bookmarkEnd w:id="84"/>
      <w:r>
        <w:rPr>
          <w:rFonts w:ascii="Calibri" w:eastAsia="Calibri" w:hAnsi="Calibri" w:cs="Calibri"/>
          <w:sz w:val="20"/>
          <w:szCs w:val="20"/>
        </w:rPr>
        <w:t xml:space="preserve">All employees should constantly be aware that they act as role models for the customers, and that their appearance and conduct reflect ACES.  Staff are expected to maintain a high standard of neatness, cleanliness, and personal hygiene.  All employees shall arrive for work in neat, clean clothing, appropriate for the working conditions. Clothing can be casual but should be in good repair and presentable.  All staff must wear acceptable length shorts, </w:t>
      </w:r>
      <w:r w:rsidR="006F308C">
        <w:rPr>
          <w:rFonts w:ascii="Calibri" w:eastAsia="Calibri" w:hAnsi="Calibri" w:cs="Calibri"/>
          <w:sz w:val="20"/>
          <w:szCs w:val="20"/>
        </w:rPr>
        <w:t>shirts,</w:t>
      </w:r>
      <w:r>
        <w:rPr>
          <w:rFonts w:ascii="Calibri" w:eastAsia="Calibri" w:hAnsi="Calibri" w:cs="Calibri"/>
          <w:sz w:val="20"/>
          <w:szCs w:val="20"/>
        </w:rPr>
        <w:t xml:space="preserve"> and skirts. ACES staff serve as ACES representatives and should wear appropriate attire for planned activities.  (Amended 11.09.2018) </w:t>
      </w:r>
    </w:p>
    <w:p w14:paraId="5DB47CB1"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85" w:name="_Toc94011857"/>
      <w:r>
        <w:rPr>
          <w:rFonts w:ascii="Calibri" w:eastAsia="Calibri" w:hAnsi="Calibri" w:cs="Calibri"/>
          <w:sz w:val="22"/>
          <w:szCs w:val="22"/>
        </w:rPr>
        <w:t>EMPLOYEE HONESTY AND INTEGRITY</w:t>
      </w:r>
      <w:bookmarkEnd w:id="85"/>
    </w:p>
    <w:p w14:paraId="70207787" w14:textId="160AB0C6"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Employee is hired by ACES with the fact in mind that their honesty and integrity are of the highest level.  ACES </w:t>
      </w:r>
      <w:r w:rsidR="006F308C">
        <w:rPr>
          <w:rFonts w:ascii="Calibri" w:eastAsia="Calibri" w:hAnsi="Calibri" w:cs="Calibri"/>
          <w:sz w:val="20"/>
          <w:szCs w:val="20"/>
        </w:rPr>
        <w:t>expects</w:t>
      </w:r>
      <w:r>
        <w:rPr>
          <w:rFonts w:ascii="Calibri" w:eastAsia="Calibri" w:hAnsi="Calibri" w:cs="Calibri"/>
          <w:sz w:val="20"/>
          <w:szCs w:val="20"/>
        </w:rPr>
        <w:t xml:space="preserve"> these traits will greatly increase employees’ chances of success throughout their employment with the organization.  It is every employee’s responsibility to enforce and/or report policy, rules, and procedure violations to their supervisor or Executive Director. (Amended 11.09.2018)</w:t>
      </w:r>
    </w:p>
    <w:p w14:paraId="28965F18"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86" w:name="_Toc94011858"/>
      <w:r>
        <w:rPr>
          <w:rFonts w:ascii="Calibri" w:eastAsia="Calibri" w:hAnsi="Calibri" w:cs="Calibri"/>
          <w:sz w:val="22"/>
          <w:szCs w:val="22"/>
        </w:rPr>
        <w:t>SMOKING</w:t>
      </w:r>
      <w:bookmarkEnd w:id="86"/>
    </w:p>
    <w:p w14:paraId="2BCAE8AC"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Smoking shall not be allowed in ACES facilities. Smoking shall be prohibited in all ACES vehicles. Staff are not allowed to smoke in charter schools, off site work sites, or within 15 feet of entrances to buildings. The sale of smoking products at ACES is prohibited.</w:t>
      </w:r>
    </w:p>
    <w:p w14:paraId="78DBC7F4"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87" w:name="_Toc94011859"/>
      <w:r>
        <w:rPr>
          <w:rFonts w:ascii="Calibri" w:eastAsia="Calibri" w:hAnsi="Calibri" w:cs="Calibri"/>
          <w:sz w:val="22"/>
          <w:szCs w:val="22"/>
        </w:rPr>
        <w:t>ABSENCES AND TARDINESS</w:t>
      </w:r>
      <w:bookmarkEnd w:id="87"/>
    </w:p>
    <w:p w14:paraId="2292DC85"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Absenteeism is a failure to meet a scheduled shift exclusive of approved leaves.  Tardiness is defined as the failure to report to work at the time scheduled.</w:t>
      </w:r>
    </w:p>
    <w:p w14:paraId="77229DF9"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Employees are expected to inform their supervisor that they will be late or absent as soon as it becomes evident.  Employee must call each day you are going to be late or absent.  Failure to do so will result in the employee being recorded as “late” or “no-show.’  Asking a friend, another employee, or a relative to give notification does not relieve the employee of the notification responsibility.</w:t>
      </w:r>
    </w:p>
    <w:p w14:paraId="06135A7D" w14:textId="481421C0"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Any employee who is absent three (3) consecutive scheduled </w:t>
      </w:r>
      <w:r w:rsidR="006F308C">
        <w:rPr>
          <w:rFonts w:ascii="Calibri" w:eastAsia="Calibri" w:hAnsi="Calibri" w:cs="Calibri"/>
          <w:sz w:val="20"/>
          <w:szCs w:val="20"/>
        </w:rPr>
        <w:t>workdays</w:t>
      </w:r>
      <w:r>
        <w:rPr>
          <w:rFonts w:ascii="Calibri" w:eastAsia="Calibri" w:hAnsi="Calibri" w:cs="Calibri"/>
          <w:sz w:val="20"/>
          <w:szCs w:val="20"/>
        </w:rPr>
        <w:t xml:space="preserve"> without reporting their absence to their supervisor will be considered to have voluntarily quit their job and will no longer be employed by ACES.</w:t>
      </w:r>
    </w:p>
    <w:p w14:paraId="535B041A"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88" w:name="_Toc94011860"/>
      <w:r>
        <w:rPr>
          <w:rFonts w:ascii="Calibri" w:eastAsia="Calibri" w:hAnsi="Calibri" w:cs="Calibri"/>
          <w:sz w:val="22"/>
          <w:szCs w:val="22"/>
        </w:rPr>
        <w:t>BUILDING AND EQUIPMENT USE</w:t>
      </w:r>
      <w:bookmarkEnd w:id="88"/>
    </w:p>
    <w:p w14:paraId="65B949E9"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Equipment and supplies belonging to ACES shall be used only for projects and activities which directly involve the operation of ACES.</w:t>
      </w:r>
    </w:p>
    <w:p w14:paraId="10556223"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Staff members are also instructed that the personal use of email and the Internet on company time is not permitted and may be grounds for corrective action up and to including discharge or termination.  Internet sites, other than those used for business purposes, shall not be visited. All staff members are specifically prohibited from downloading programs and/or adding unauthorized software without the permission of the Executive Director.  This policy shall be reviewed annually if changes are necessary. (Amended 11.09.2018)</w:t>
      </w:r>
    </w:p>
    <w:p w14:paraId="36A2A12C"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Licensing - ACES will observe the terms of all copyrights, software licenses, and agreements.  Unauthorized software will not be allowed.</w:t>
      </w:r>
    </w:p>
    <w:p w14:paraId="180DE144" w14:textId="77777777" w:rsidR="00913BED" w:rsidRDefault="00913BED">
      <w:pPr>
        <w:widowControl w:val="0"/>
        <w:tabs>
          <w:tab w:val="left" w:pos="540"/>
          <w:tab w:val="left" w:pos="1080"/>
          <w:tab w:val="left" w:pos="1800"/>
          <w:tab w:val="left" w:pos="2520"/>
        </w:tabs>
        <w:ind w:left="820"/>
        <w:rPr>
          <w:rFonts w:ascii="Calibri" w:eastAsia="Calibri" w:hAnsi="Calibri" w:cs="Calibri"/>
          <w:sz w:val="20"/>
          <w:szCs w:val="20"/>
        </w:rPr>
      </w:pPr>
    </w:p>
    <w:p w14:paraId="67879DBB" w14:textId="77777777" w:rsidR="00913BED" w:rsidRDefault="00C72107">
      <w:pPr>
        <w:pStyle w:val="Heading2"/>
        <w:keepLines/>
        <w:widowControl w:val="0"/>
        <w:numPr>
          <w:ilvl w:val="1"/>
          <w:numId w:val="1"/>
        </w:numPr>
        <w:tabs>
          <w:tab w:val="left" w:pos="540"/>
          <w:tab w:val="left" w:pos="1080"/>
          <w:tab w:val="left" w:pos="1800"/>
          <w:tab w:val="left" w:pos="2520"/>
        </w:tabs>
        <w:spacing w:before="200" w:line="276" w:lineRule="auto"/>
        <w:jc w:val="left"/>
        <w:rPr>
          <w:rFonts w:ascii="Calibri" w:eastAsia="Calibri" w:hAnsi="Calibri" w:cs="Calibri"/>
          <w:b/>
          <w:sz w:val="26"/>
          <w:szCs w:val="26"/>
        </w:rPr>
      </w:pPr>
      <w:bookmarkStart w:id="89" w:name="_Toc94011861"/>
      <w:r>
        <w:rPr>
          <w:rFonts w:ascii="Calibri" w:eastAsia="Calibri" w:hAnsi="Calibri" w:cs="Calibri"/>
          <w:b/>
          <w:sz w:val="26"/>
          <w:szCs w:val="26"/>
        </w:rPr>
        <w:t>BENEFITS</w:t>
      </w:r>
      <w:bookmarkEnd w:id="89"/>
      <w:r>
        <w:rPr>
          <w:rFonts w:ascii="Calibri" w:eastAsia="Calibri" w:hAnsi="Calibri" w:cs="Calibri"/>
          <w:b/>
          <w:sz w:val="26"/>
          <w:szCs w:val="26"/>
        </w:rPr>
        <w:t xml:space="preserve"> </w:t>
      </w:r>
    </w:p>
    <w:p w14:paraId="58BAF955"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jc w:val="left"/>
        <w:rPr>
          <w:rFonts w:ascii="Calibri" w:eastAsia="Calibri" w:hAnsi="Calibri" w:cs="Calibri"/>
          <w:sz w:val="22"/>
          <w:szCs w:val="22"/>
        </w:rPr>
      </w:pPr>
      <w:bookmarkStart w:id="90" w:name="_Toc94011862"/>
      <w:r>
        <w:rPr>
          <w:rFonts w:ascii="Calibri" w:eastAsia="Calibri" w:hAnsi="Calibri" w:cs="Calibri"/>
          <w:sz w:val="22"/>
          <w:szCs w:val="22"/>
        </w:rPr>
        <w:t>CADRE PROFESSIONAL PERSONNEL INSURANCE</w:t>
      </w:r>
      <w:bookmarkEnd w:id="90"/>
    </w:p>
    <w:p w14:paraId="17FC0906" w14:textId="42E678C0"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Since Cadre Professional’s work is often sporadic and short term, ACES will not offer health, dental, or vision insurance to Cadre Professionals</w:t>
      </w:r>
      <w:r w:rsidR="00C63314">
        <w:rPr>
          <w:rFonts w:ascii="Calibri" w:eastAsia="Calibri" w:hAnsi="Calibri" w:cs="Calibri"/>
          <w:sz w:val="20"/>
          <w:szCs w:val="20"/>
        </w:rPr>
        <w:t xml:space="preserve"> unless required by state or federal law</w:t>
      </w:r>
      <w:r>
        <w:rPr>
          <w:rFonts w:ascii="Calibri" w:eastAsia="Calibri" w:hAnsi="Calibri" w:cs="Calibri"/>
          <w:sz w:val="20"/>
          <w:szCs w:val="20"/>
        </w:rPr>
        <w:t xml:space="preserve">.  ACES </w:t>
      </w:r>
      <w:r w:rsidR="00C63314">
        <w:rPr>
          <w:rFonts w:ascii="Calibri" w:eastAsia="Calibri" w:hAnsi="Calibri" w:cs="Calibri"/>
          <w:sz w:val="20"/>
          <w:szCs w:val="20"/>
        </w:rPr>
        <w:t xml:space="preserve">is not a member of NMPSIA or ERB. </w:t>
      </w:r>
      <w:r>
        <w:rPr>
          <w:rFonts w:ascii="Calibri" w:eastAsia="Calibri" w:hAnsi="Calibri" w:cs="Calibri"/>
          <w:sz w:val="20"/>
          <w:szCs w:val="20"/>
        </w:rPr>
        <w:t xml:space="preserve">(Added 10.29.2015) (Amended 11.09.2018) </w:t>
      </w:r>
      <w:r w:rsidR="00C63314">
        <w:rPr>
          <w:rFonts w:ascii="Calibri" w:eastAsia="Calibri" w:hAnsi="Calibri" w:cs="Calibri"/>
          <w:sz w:val="20"/>
          <w:szCs w:val="20"/>
        </w:rPr>
        <w:t>(Amended 12.07.2020)</w:t>
      </w:r>
    </w:p>
    <w:p w14:paraId="3AF2E82C"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91" w:name="_Toc94011863"/>
      <w:r>
        <w:rPr>
          <w:rFonts w:ascii="Calibri" w:eastAsia="Calibri" w:hAnsi="Calibri" w:cs="Calibri"/>
          <w:sz w:val="22"/>
          <w:szCs w:val="22"/>
        </w:rPr>
        <w:t>ABSENCES WITH PAY</w:t>
      </w:r>
      <w:bookmarkEnd w:id="91"/>
    </w:p>
    <w:p w14:paraId="13C1B448"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With the approval of the Executive Director, absences for the following reasons may be permitted with no reduction of personal time.  </w:t>
      </w:r>
    </w:p>
    <w:p w14:paraId="092DEEE6"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Pre-Induction Physicals. Employees ordered to report to the Armed Services will be excused for the time needed for such examinations.</w:t>
      </w:r>
    </w:p>
    <w:p w14:paraId="42329EA2"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Illness caused by Immunizations and Tests.  Absences caused by illnesses resulting from an immunization or test required as part of the physical examination requirement of ACES may be excused.</w:t>
      </w:r>
    </w:p>
    <w:p w14:paraId="2AFC85B8"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Professional Conferences-Attendance at professional conferences or related meetings, when authorized by the Executive Director, shall be treated as special work assignments.</w:t>
      </w:r>
    </w:p>
    <w:p w14:paraId="34A2A7A8"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Hearings. The employee will be excused to attend a hearing on a grievance which they have presented to the Board, and when requested to appear at the hearing of another employee. (Amended 11.09.2018)</w:t>
      </w:r>
    </w:p>
    <w:p w14:paraId="5F069A44"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Emergencies. At the Executive Director’s discretion, when employees are prevented from reporting to work due to Acts of God, the absence may be excused.</w:t>
      </w:r>
    </w:p>
    <w:p w14:paraId="1B59126C"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Jury Duty.  Leave shall be granted to any employee who is called for jury duty.  A statement shall be provided by the employee to indicate the total amount of compensation received for jury duty.  Employees shall have the option of receiving their normal pay for jury duty or receiving the court rate.  If an employee chooses to be paid by ACES for jury duty, then the court fee (excluding transportation) shall be turned over to ACES.</w:t>
      </w:r>
    </w:p>
    <w:p w14:paraId="43248C68"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Service on Committees-An employee may serve on committees of a community or professional group.  The Executive Director must approve such appointments and absences from work.</w:t>
      </w:r>
    </w:p>
    <w:p w14:paraId="6C2B3D15"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92" w:name="_Toc94011864"/>
      <w:r>
        <w:rPr>
          <w:rFonts w:ascii="Calibri" w:eastAsia="Calibri" w:hAnsi="Calibri" w:cs="Calibri"/>
          <w:sz w:val="22"/>
          <w:szCs w:val="22"/>
        </w:rPr>
        <w:t>LEAVE OF ABSENCE WITHOUT PAY</w:t>
      </w:r>
      <w:bookmarkEnd w:id="92"/>
    </w:p>
    <w:p w14:paraId="51D33D86"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An absence without pay may be granted by the Executive Director (or designee) for not more than one (1) year after the careful consideration of the reasons provided in the written request for such leave.</w:t>
      </w:r>
    </w:p>
    <w:p w14:paraId="2FEC10ED"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 Leave of Absence Authorization form shall be completed for all leaves.</w:t>
      </w:r>
    </w:p>
    <w:p w14:paraId="0E52265F"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Leave of Absence approval by the Executive Director (or designee) will specify the duration of the leave, and effects on seniority, personal time, insurance and insurance payments, and other benefits will be detailed. Paid Time Off must be expended by the employee subject to prior approval by Executive Director (or designee). (Amended 11.09.2018)</w:t>
      </w:r>
    </w:p>
    <w:p w14:paraId="0096CEED"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Extension of the leave shall be requested in writing.</w:t>
      </w:r>
    </w:p>
    <w:p w14:paraId="348D075B" w14:textId="3CBBDF5C"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 return to work earlier than the scheduled termination of leave date may be arranged by the Executive Director or designee and the </w:t>
      </w:r>
      <w:r w:rsidR="006F308C">
        <w:rPr>
          <w:rFonts w:ascii="Calibri" w:eastAsia="Calibri" w:hAnsi="Calibri" w:cs="Calibri"/>
          <w:sz w:val="20"/>
          <w:szCs w:val="20"/>
        </w:rPr>
        <w:t>employee if</w:t>
      </w:r>
      <w:r>
        <w:rPr>
          <w:rFonts w:ascii="Calibri" w:eastAsia="Calibri" w:hAnsi="Calibri" w:cs="Calibri"/>
          <w:sz w:val="20"/>
          <w:szCs w:val="20"/>
        </w:rPr>
        <w:t xml:space="preserve"> a suitable position is available.</w:t>
      </w:r>
    </w:p>
    <w:p w14:paraId="215FFCD0" w14:textId="5E5111CD"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If the employer’s portion of medical insurance is paid during leave, and the employee does not return to work after leave is over (for a minimum of 30 days), the employee shall be responsible for reimbursing ACES for </w:t>
      </w:r>
      <w:r w:rsidR="000D33E1">
        <w:rPr>
          <w:rFonts w:ascii="Calibri" w:eastAsia="Calibri" w:hAnsi="Calibri" w:cs="Calibri"/>
          <w:sz w:val="20"/>
          <w:szCs w:val="20"/>
        </w:rPr>
        <w:t>ACES</w:t>
      </w:r>
      <w:r>
        <w:rPr>
          <w:rFonts w:ascii="Calibri" w:eastAsia="Calibri" w:hAnsi="Calibri" w:cs="Calibri"/>
          <w:sz w:val="20"/>
          <w:szCs w:val="20"/>
        </w:rPr>
        <w:t xml:space="preserve"> portion of the health insurance premiums. Employees on leave are responsible to pay their portion of the health insurance premiums when due or coverage will be terminated.</w:t>
      </w:r>
    </w:p>
    <w:p w14:paraId="7A7272DD"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93" w:name="_Toc94011865"/>
      <w:r>
        <w:rPr>
          <w:rFonts w:ascii="Calibri" w:eastAsia="Calibri" w:hAnsi="Calibri" w:cs="Calibri"/>
          <w:sz w:val="22"/>
          <w:szCs w:val="22"/>
        </w:rPr>
        <w:t>WORK SCHEDULES</w:t>
      </w:r>
      <w:bookmarkEnd w:id="93"/>
    </w:p>
    <w:p w14:paraId="13AD92CB"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Work will be scheduled as necessary to assure staffing of regularly scheduled agency programs.</w:t>
      </w:r>
    </w:p>
    <w:p w14:paraId="04E5336A"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It may become necessary on occasion that an employee will work beyond their normal weekly hours.  This request will be made by the supervisor or the Executive Director and is to be used only to perform those functions which were unable to be carried out during the normal working period.  Additional work time must be approved by the supervisor or the Executive Director.  This time will be compensated for as described under Overtime and Compensatory Time.</w:t>
      </w:r>
    </w:p>
    <w:p w14:paraId="67F22FCA"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94" w:name="_Toc94011866"/>
      <w:r>
        <w:rPr>
          <w:rFonts w:ascii="Calibri" w:eastAsia="Calibri" w:hAnsi="Calibri" w:cs="Calibri"/>
          <w:sz w:val="22"/>
          <w:szCs w:val="22"/>
        </w:rPr>
        <w:t>MATERNITY LEAVE</w:t>
      </w:r>
      <w:bookmarkEnd w:id="94"/>
    </w:p>
    <w:p w14:paraId="512040C2"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Not all Maternity Leaves meet the requirements of the Family Medical Leave Act.</w:t>
      </w:r>
    </w:p>
    <w:p w14:paraId="5D612D4A" w14:textId="09EE592B"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If Family Medical Leave is applicable see </w:t>
      </w:r>
      <w:r w:rsidR="000D33E1">
        <w:rPr>
          <w:rFonts w:ascii="Calibri" w:eastAsia="Calibri" w:hAnsi="Calibri" w:cs="Calibri"/>
          <w:sz w:val="20"/>
          <w:szCs w:val="20"/>
        </w:rPr>
        <w:t>ACES</w:t>
      </w:r>
      <w:r>
        <w:rPr>
          <w:rFonts w:ascii="Calibri" w:eastAsia="Calibri" w:hAnsi="Calibri" w:cs="Calibri"/>
          <w:sz w:val="20"/>
          <w:szCs w:val="20"/>
        </w:rPr>
        <w:t xml:space="preserve"> Family Medical Leave Policy.</w:t>
      </w:r>
    </w:p>
    <w:p w14:paraId="74134F6A"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If Family Medical Leave is not applicable ACES will grant 6 weeks Maternity Leave.  </w:t>
      </w:r>
    </w:p>
    <w:p w14:paraId="23DA860D"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During the Maternity leave, ACES requires employees to first use all their personal time.  Any leave not covered by personal time will be unpaid leave. (Amended 11.09.2018) </w:t>
      </w:r>
    </w:p>
    <w:p w14:paraId="115573F9" w14:textId="70EEFEB0"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ACES will continue to pay the employer's portion of the health insurance premium during that time.  If the employee does not return to work after leave is over (for a minimum of 30 days), the employee shall be responsible for reimbursing ACES for </w:t>
      </w:r>
      <w:r w:rsidR="000D33E1">
        <w:rPr>
          <w:rFonts w:ascii="Calibri" w:eastAsia="Calibri" w:hAnsi="Calibri" w:cs="Calibri"/>
          <w:sz w:val="20"/>
          <w:szCs w:val="20"/>
        </w:rPr>
        <w:t>ACES</w:t>
      </w:r>
      <w:r>
        <w:rPr>
          <w:rFonts w:ascii="Calibri" w:eastAsia="Calibri" w:hAnsi="Calibri" w:cs="Calibri"/>
          <w:sz w:val="20"/>
          <w:szCs w:val="20"/>
        </w:rPr>
        <w:t xml:space="preserve"> portion of the health insurance premiums. Employees on leave are responsible to pay their portion of the health insurance premiums when due.  If applicable Maternity Leave and Family Medical Leave will run at the same time. Maternity Leave is applicable to mother, father, or adoptive parents. Upon returning, employees will be reinstated to a similar position. (Amended 11.09.2018)</w:t>
      </w:r>
    </w:p>
    <w:p w14:paraId="164EC35E"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95" w:name="_Toc94011867"/>
      <w:r>
        <w:rPr>
          <w:rFonts w:ascii="Calibri" w:eastAsia="Calibri" w:hAnsi="Calibri" w:cs="Calibri"/>
          <w:sz w:val="22"/>
          <w:szCs w:val="22"/>
        </w:rPr>
        <w:t>MILITARY LEAVE</w:t>
      </w:r>
      <w:bookmarkEnd w:id="95"/>
    </w:p>
    <w:p w14:paraId="66A9B18E"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Employees inducted or enlist in the armed forces of the United States, must notify their supervisor so that arrangements can be made to authorize a leave.  The leave shall be for a maximum period of four (4) years, except when the employee’s period of military service may be involuntarily extended due to an act of war or a declared state of national emergency.  In that event the period of military leave shall be extended, in accordance with federal law, until the end of the involuntary extension of the employee’s military service.  Employee must also apply for a reinstatement within ninety (90) days of their date of discharge or lose their seniority and forfeit their right to return.  Members of the Armed Forces Reserve or National Guard Units who are required to participate in two (2) weeks of annual training will be granted a leave of absence provided proper documentation is provided. The employee may use personal time or may take leave without pay without penalty or disciplinary action. (Amended 11.09.2018)</w:t>
      </w:r>
    </w:p>
    <w:p w14:paraId="170D8E92"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96" w:name="_Toc94011868"/>
      <w:r>
        <w:rPr>
          <w:rFonts w:ascii="Calibri" w:eastAsia="Calibri" w:hAnsi="Calibri" w:cs="Calibri"/>
          <w:sz w:val="22"/>
          <w:szCs w:val="22"/>
        </w:rPr>
        <w:t>PAY PERIOD/PAYDAY</w:t>
      </w:r>
      <w:bookmarkEnd w:id="96"/>
    </w:p>
    <w:p w14:paraId="7E2345C9"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Payroll will be issued monthly except for participants in the Substitute Program.  The workweek shall be defined as 7 consecutive 24-hour periods beginning Sunday and ending Saturday. (Amended 12.8.2017)</w:t>
      </w:r>
    </w:p>
    <w:p w14:paraId="2A392C8D"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ACES issues payroll two ways; Direct Deposit or Checks.  Each employee will be given written details outlining policy at hire. </w:t>
      </w:r>
    </w:p>
    <w:p w14:paraId="6E6EF2DD"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If employee discovers a discrepancy in their pay, they must notify the office of the mistake.  If the office is notified by five workdays prior to the following payday, the error will be corrected on the next payday.  </w:t>
      </w:r>
    </w:p>
    <w:p w14:paraId="3167F9BA"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97" w:name="_Toc94011869"/>
      <w:r>
        <w:rPr>
          <w:rFonts w:ascii="Calibri" w:eastAsia="Calibri" w:hAnsi="Calibri" w:cs="Calibri"/>
          <w:sz w:val="22"/>
          <w:szCs w:val="22"/>
        </w:rPr>
        <w:t>OVERTIME AND COMPENSATORY TIME</w:t>
      </w:r>
      <w:bookmarkEnd w:id="97"/>
    </w:p>
    <w:p w14:paraId="7CE42EB5"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The nature of the organization’s services necessitates that there be flexibility of work, especially for professional staff members involved in direct work with Charter Schools.  Workloads, however, are expected to be reasonable and employees should be able to complete their assignments during regular working hours.  Non-exempt at-will staff who must work overtime will be given an equal amount of compensatory time providing this is done within the next pay period or will be compensated on a time and one-half basis.  Our work period for hourly employee’s overtime calculations </w:t>
      </w:r>
      <w:proofErr w:type="gramStart"/>
      <w:r>
        <w:rPr>
          <w:rFonts w:ascii="Calibri" w:eastAsia="Calibri" w:hAnsi="Calibri" w:cs="Calibri"/>
          <w:sz w:val="20"/>
          <w:szCs w:val="20"/>
        </w:rPr>
        <w:t>are</w:t>
      </w:r>
      <w:proofErr w:type="gramEnd"/>
      <w:r>
        <w:rPr>
          <w:rFonts w:ascii="Calibri" w:eastAsia="Calibri" w:hAnsi="Calibri" w:cs="Calibri"/>
          <w:sz w:val="20"/>
          <w:szCs w:val="20"/>
        </w:rPr>
        <w:t xml:space="preserve"> based upon a 7-day work period beginning Sunday and ending Saturday.  Overtime hours are based on actual time worked.  Non-worked holidays and personal time hours are not included when calculating overtime. (Amended 11.09.2018)</w:t>
      </w:r>
    </w:p>
    <w:p w14:paraId="58E0C34C"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98" w:name="_Toc94011870"/>
      <w:r>
        <w:rPr>
          <w:rFonts w:ascii="Calibri" w:eastAsia="Calibri" w:hAnsi="Calibri" w:cs="Calibri"/>
          <w:sz w:val="22"/>
          <w:szCs w:val="22"/>
        </w:rPr>
        <w:t>HOLIDAYS</w:t>
      </w:r>
      <w:bookmarkEnd w:id="98"/>
    </w:p>
    <w:p w14:paraId="41B12A07" w14:textId="77777777" w:rsidR="00913BED" w:rsidRDefault="00C72107">
      <w:pPr>
        <w:tabs>
          <w:tab w:val="left" w:pos="540"/>
          <w:tab w:val="left" w:pos="1080"/>
          <w:tab w:val="left" w:pos="1800"/>
          <w:tab w:val="left" w:pos="2520"/>
        </w:tabs>
        <w:ind w:left="810"/>
        <w:rPr>
          <w:rFonts w:ascii="Calibri" w:eastAsia="Calibri" w:hAnsi="Calibri" w:cs="Calibri"/>
          <w:sz w:val="20"/>
          <w:szCs w:val="20"/>
        </w:rPr>
      </w:pPr>
      <w:r>
        <w:rPr>
          <w:rFonts w:ascii="Calibri" w:eastAsia="Calibri" w:hAnsi="Calibri" w:cs="Calibri"/>
          <w:sz w:val="20"/>
          <w:szCs w:val="20"/>
        </w:rPr>
        <w:t xml:space="preserve">The following holidays will be observed by ACES.  Holidays are not paid during a medical, educational, or maternity leave.  All non-exempt, </w:t>
      </w:r>
      <w:proofErr w:type="gramStart"/>
      <w:r>
        <w:rPr>
          <w:rFonts w:ascii="Calibri" w:eastAsia="Calibri" w:hAnsi="Calibri" w:cs="Calibri"/>
          <w:sz w:val="20"/>
          <w:szCs w:val="20"/>
        </w:rPr>
        <w:t>full time</w:t>
      </w:r>
      <w:proofErr w:type="gramEnd"/>
      <w:r>
        <w:rPr>
          <w:rFonts w:ascii="Calibri" w:eastAsia="Calibri" w:hAnsi="Calibri" w:cs="Calibri"/>
          <w:sz w:val="20"/>
          <w:szCs w:val="20"/>
        </w:rPr>
        <w:t xml:space="preserve"> employees who work on one of the designated holidays (midnight to midnight) will be paid double their normal rate of pay.  Time paid under this benefit will not be calculated as hours worked or determining overtime unless the employee works on the holiday.   The Holidays are New Year’s Day, Memorial Day, Fourth of July, Labor Day, Thanksgiving, and Christmas Day. (Amended 12/8/2017) (Amended 11.09.2018)</w:t>
      </w:r>
    </w:p>
    <w:p w14:paraId="44A62C34"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99" w:name="_Toc94011871"/>
      <w:r>
        <w:rPr>
          <w:rFonts w:ascii="Calibri" w:eastAsia="Calibri" w:hAnsi="Calibri" w:cs="Calibri"/>
          <w:sz w:val="22"/>
          <w:szCs w:val="22"/>
        </w:rPr>
        <w:t>PAID TIME OFF</w:t>
      </w:r>
      <w:bookmarkEnd w:id="99"/>
    </w:p>
    <w:p w14:paraId="35FAA2AE"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All vacation leave and sick leave are considered Paid Time Off (PTO).  Employees will be paid PTO at their current hourly rate.  PTO paid under this benefit will not be calculated as hours worked for determining overtime.  PTO showing on paycheck stubs indicates time potentially available through the end of the current pay period. (Amended 11.09.2018)</w:t>
      </w:r>
    </w:p>
    <w:p w14:paraId="6B3FB43E"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PTO is available to use the pay period following their probationary period. </w:t>
      </w:r>
    </w:p>
    <w:p w14:paraId="05F28FDC"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Variable event Ancillary and Cadre employees are not eligible for PTO.</w:t>
      </w:r>
    </w:p>
    <w:p w14:paraId="45859C99"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Employees are responsible to verify the accuracy of their PTO.  If an employee believes there is a mistake in their PTO calculation, they have 90 days from the date of the mistake to request a review and correction if warranted.</w:t>
      </w:r>
    </w:p>
    <w:p w14:paraId="31D583D5" w14:textId="212EA6E8"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PTO is not accumulated during a medical, </w:t>
      </w:r>
      <w:r w:rsidR="006F308C">
        <w:rPr>
          <w:rFonts w:ascii="Calibri" w:eastAsia="Calibri" w:hAnsi="Calibri" w:cs="Calibri"/>
          <w:sz w:val="20"/>
          <w:szCs w:val="20"/>
        </w:rPr>
        <w:t>educational,</w:t>
      </w:r>
      <w:r>
        <w:rPr>
          <w:rFonts w:ascii="Calibri" w:eastAsia="Calibri" w:hAnsi="Calibri" w:cs="Calibri"/>
          <w:sz w:val="20"/>
          <w:szCs w:val="20"/>
        </w:rPr>
        <w:t xml:space="preserve"> or maternity leave.  </w:t>
      </w:r>
    </w:p>
    <w:p w14:paraId="672F4B95" w14:textId="77777777" w:rsidR="00913BED" w:rsidRDefault="00913BED">
      <w:pPr>
        <w:widowControl w:val="0"/>
        <w:tabs>
          <w:tab w:val="left" w:pos="540"/>
          <w:tab w:val="left" w:pos="1080"/>
          <w:tab w:val="left" w:pos="1800"/>
          <w:tab w:val="left" w:pos="2520"/>
        </w:tabs>
        <w:ind w:left="820"/>
        <w:rPr>
          <w:rFonts w:ascii="Calibri" w:eastAsia="Calibri" w:hAnsi="Calibri" w:cs="Calibri"/>
          <w:sz w:val="20"/>
          <w:szCs w:val="20"/>
        </w:rPr>
      </w:pPr>
    </w:p>
    <w:p w14:paraId="1C737EBA" w14:textId="77777777" w:rsidR="00913BED" w:rsidRDefault="00913BED">
      <w:pPr>
        <w:widowControl w:val="0"/>
        <w:tabs>
          <w:tab w:val="left" w:pos="540"/>
          <w:tab w:val="left" w:pos="1080"/>
          <w:tab w:val="left" w:pos="1800"/>
          <w:tab w:val="left" w:pos="2520"/>
        </w:tabs>
        <w:ind w:left="820"/>
        <w:rPr>
          <w:rFonts w:ascii="Calibri" w:eastAsia="Calibri" w:hAnsi="Calibri" w:cs="Calibri"/>
          <w:sz w:val="20"/>
          <w:szCs w:val="20"/>
        </w:rPr>
      </w:pPr>
    </w:p>
    <w:p w14:paraId="15D1791E" w14:textId="77777777" w:rsidR="00913BED" w:rsidRDefault="00913BED">
      <w:pPr>
        <w:widowControl w:val="0"/>
        <w:tabs>
          <w:tab w:val="left" w:pos="540"/>
          <w:tab w:val="left" w:pos="1080"/>
          <w:tab w:val="left" w:pos="1800"/>
          <w:tab w:val="left" w:pos="2520"/>
        </w:tabs>
        <w:ind w:left="820"/>
        <w:rPr>
          <w:rFonts w:ascii="Calibri" w:eastAsia="Calibri" w:hAnsi="Calibri" w:cs="Calibri"/>
          <w:sz w:val="20"/>
          <w:szCs w:val="20"/>
        </w:rPr>
      </w:pPr>
    </w:p>
    <w:p w14:paraId="20203BAF" w14:textId="77777777" w:rsidR="00913BED" w:rsidRDefault="00913BED">
      <w:pPr>
        <w:widowControl w:val="0"/>
        <w:tabs>
          <w:tab w:val="left" w:pos="540"/>
          <w:tab w:val="left" w:pos="1080"/>
          <w:tab w:val="left" w:pos="1800"/>
          <w:tab w:val="left" w:pos="2520"/>
        </w:tabs>
        <w:ind w:left="820"/>
        <w:rPr>
          <w:rFonts w:ascii="Calibri" w:eastAsia="Calibri" w:hAnsi="Calibri" w:cs="Calibri"/>
          <w:sz w:val="20"/>
          <w:szCs w:val="20"/>
        </w:rPr>
      </w:pPr>
    </w:p>
    <w:p w14:paraId="0F9E5C81" w14:textId="77777777" w:rsidR="00913BED" w:rsidRDefault="00913BED">
      <w:pPr>
        <w:widowControl w:val="0"/>
        <w:tabs>
          <w:tab w:val="left" w:pos="540"/>
          <w:tab w:val="left" w:pos="1080"/>
          <w:tab w:val="left" w:pos="1800"/>
          <w:tab w:val="left" w:pos="2520"/>
        </w:tabs>
        <w:ind w:left="820"/>
        <w:rPr>
          <w:rFonts w:ascii="Calibri" w:eastAsia="Calibri" w:hAnsi="Calibri" w:cs="Calibri"/>
          <w:sz w:val="20"/>
          <w:szCs w:val="20"/>
        </w:rPr>
      </w:pPr>
    </w:p>
    <w:p w14:paraId="494F6F9E" w14:textId="77777777" w:rsidR="00913BED" w:rsidRDefault="00913BED">
      <w:pPr>
        <w:widowControl w:val="0"/>
        <w:tabs>
          <w:tab w:val="left" w:pos="540"/>
          <w:tab w:val="left" w:pos="1080"/>
          <w:tab w:val="left" w:pos="1800"/>
          <w:tab w:val="left" w:pos="2520"/>
        </w:tabs>
        <w:ind w:left="820"/>
        <w:rPr>
          <w:rFonts w:ascii="Calibri" w:eastAsia="Calibri" w:hAnsi="Calibri" w:cs="Calibri"/>
          <w:sz w:val="20"/>
          <w:szCs w:val="20"/>
        </w:rPr>
      </w:pPr>
    </w:p>
    <w:p w14:paraId="0779E76E" w14:textId="77777777" w:rsidR="00913BED" w:rsidRDefault="00913BED">
      <w:pPr>
        <w:widowControl w:val="0"/>
        <w:tabs>
          <w:tab w:val="left" w:pos="540"/>
          <w:tab w:val="left" w:pos="1080"/>
          <w:tab w:val="left" w:pos="1800"/>
          <w:tab w:val="left" w:pos="2520"/>
        </w:tabs>
        <w:ind w:left="820"/>
        <w:rPr>
          <w:rFonts w:ascii="Calibri" w:eastAsia="Calibri" w:hAnsi="Calibri" w:cs="Calibri"/>
          <w:sz w:val="20"/>
          <w:szCs w:val="20"/>
        </w:rPr>
      </w:pPr>
    </w:p>
    <w:p w14:paraId="6AB01112"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100" w:name="_Toc94011872"/>
      <w:r>
        <w:rPr>
          <w:rFonts w:ascii="Calibri" w:eastAsia="Calibri" w:hAnsi="Calibri" w:cs="Calibri"/>
          <w:sz w:val="22"/>
          <w:szCs w:val="22"/>
        </w:rPr>
        <w:t>STAFF PAID TIME OFF LEAVE ACCUMULATION</w:t>
      </w:r>
      <w:bookmarkEnd w:id="100"/>
    </w:p>
    <w:p w14:paraId="7F8BBC86"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The number of years worked is increased on July 1st, for all employees who have completed a full year’s employment.  All employees who are full time shall accrue personal time as follows:</w:t>
      </w:r>
    </w:p>
    <w:p w14:paraId="2ECC4A7B" w14:textId="77777777" w:rsidR="00913BED" w:rsidRDefault="00913BED">
      <w:pPr>
        <w:tabs>
          <w:tab w:val="left" w:pos="540"/>
          <w:tab w:val="left" w:pos="1080"/>
          <w:tab w:val="left" w:pos="1800"/>
          <w:tab w:val="left" w:pos="2520"/>
        </w:tabs>
        <w:rPr>
          <w:rFonts w:ascii="Calibri" w:eastAsia="Calibri" w:hAnsi="Calibri" w:cs="Calibri"/>
          <w:b/>
          <w:sz w:val="28"/>
          <w:szCs w:val="28"/>
        </w:rPr>
      </w:pPr>
    </w:p>
    <w:tbl>
      <w:tblPr>
        <w:tblStyle w:val="a"/>
        <w:tblW w:w="7830" w:type="dxa"/>
        <w:tblInd w:w="10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10"/>
        <w:gridCol w:w="1800"/>
        <w:gridCol w:w="2160"/>
        <w:gridCol w:w="2160"/>
      </w:tblGrid>
      <w:tr w:rsidR="00913BED" w14:paraId="50704CFC" w14:textId="77777777">
        <w:tc>
          <w:tcPr>
            <w:tcW w:w="1710" w:type="dxa"/>
            <w:tcBorders>
              <w:bottom w:val="nil"/>
            </w:tcBorders>
            <w:shd w:val="clear" w:color="auto" w:fill="E6E6E6"/>
          </w:tcPr>
          <w:p w14:paraId="6E521670" w14:textId="77777777" w:rsidR="00913BED" w:rsidRDefault="00C72107">
            <w:pPr>
              <w:tabs>
                <w:tab w:val="left" w:pos="540"/>
                <w:tab w:val="left" w:pos="1080"/>
                <w:tab w:val="left" w:pos="1800"/>
                <w:tab w:val="left" w:pos="2520"/>
              </w:tabs>
              <w:ind w:left="72"/>
              <w:rPr>
                <w:rFonts w:ascii="Calibri" w:eastAsia="Calibri" w:hAnsi="Calibri" w:cs="Calibri"/>
              </w:rPr>
            </w:pPr>
            <w:r>
              <w:rPr>
                <w:rFonts w:ascii="Calibri" w:eastAsia="Calibri" w:hAnsi="Calibri" w:cs="Calibri"/>
              </w:rPr>
              <w:t>Years of Employment</w:t>
            </w:r>
          </w:p>
        </w:tc>
        <w:tc>
          <w:tcPr>
            <w:tcW w:w="1800" w:type="dxa"/>
            <w:shd w:val="clear" w:color="auto" w:fill="E6E6E6"/>
          </w:tcPr>
          <w:p w14:paraId="5E33CB02" w14:textId="77777777" w:rsidR="00913BED" w:rsidRDefault="00C72107">
            <w:pPr>
              <w:tabs>
                <w:tab w:val="left" w:pos="540"/>
                <w:tab w:val="left" w:pos="1080"/>
                <w:tab w:val="left" w:pos="1800"/>
                <w:tab w:val="left" w:pos="2520"/>
              </w:tabs>
              <w:ind w:left="72"/>
              <w:jc w:val="center"/>
              <w:rPr>
                <w:rFonts w:ascii="Calibri" w:eastAsia="Calibri" w:hAnsi="Calibri" w:cs="Calibri"/>
              </w:rPr>
            </w:pPr>
            <w:r>
              <w:rPr>
                <w:rFonts w:ascii="Calibri" w:eastAsia="Calibri" w:hAnsi="Calibri" w:cs="Calibri"/>
              </w:rPr>
              <w:t>Hours Earned Per Month</w:t>
            </w:r>
          </w:p>
        </w:tc>
        <w:tc>
          <w:tcPr>
            <w:tcW w:w="2160" w:type="dxa"/>
            <w:shd w:val="clear" w:color="auto" w:fill="E6E6E6"/>
          </w:tcPr>
          <w:p w14:paraId="0400038A" w14:textId="77777777" w:rsidR="00913BED" w:rsidRDefault="00C72107">
            <w:pPr>
              <w:tabs>
                <w:tab w:val="left" w:pos="540"/>
                <w:tab w:val="left" w:pos="1080"/>
                <w:tab w:val="left" w:pos="1800"/>
                <w:tab w:val="left" w:pos="2520"/>
              </w:tabs>
              <w:ind w:left="72"/>
              <w:jc w:val="center"/>
              <w:rPr>
                <w:rFonts w:ascii="Calibri" w:eastAsia="Calibri" w:hAnsi="Calibri" w:cs="Calibri"/>
              </w:rPr>
            </w:pPr>
            <w:r>
              <w:rPr>
                <w:rFonts w:ascii="Calibri" w:eastAsia="Calibri" w:hAnsi="Calibri" w:cs="Calibri"/>
              </w:rPr>
              <w:t>Total Hours Earned Per Year</w:t>
            </w:r>
          </w:p>
        </w:tc>
        <w:tc>
          <w:tcPr>
            <w:tcW w:w="2160" w:type="dxa"/>
            <w:shd w:val="clear" w:color="auto" w:fill="E6E6E6"/>
          </w:tcPr>
          <w:p w14:paraId="0F94899F" w14:textId="77777777" w:rsidR="00913BED" w:rsidRDefault="00C72107">
            <w:pPr>
              <w:tabs>
                <w:tab w:val="left" w:pos="540"/>
                <w:tab w:val="left" w:pos="1080"/>
                <w:tab w:val="left" w:pos="1800"/>
                <w:tab w:val="left" w:pos="2520"/>
              </w:tabs>
              <w:ind w:left="72"/>
              <w:jc w:val="center"/>
              <w:rPr>
                <w:rFonts w:ascii="Calibri" w:eastAsia="Calibri" w:hAnsi="Calibri" w:cs="Calibri"/>
              </w:rPr>
            </w:pPr>
            <w:r>
              <w:rPr>
                <w:rFonts w:ascii="Calibri" w:eastAsia="Calibri" w:hAnsi="Calibri" w:cs="Calibri"/>
              </w:rPr>
              <w:t>Total Days Earned Per Year</w:t>
            </w:r>
          </w:p>
        </w:tc>
      </w:tr>
      <w:tr w:rsidR="00913BED" w14:paraId="5E0A5C95" w14:textId="77777777">
        <w:tc>
          <w:tcPr>
            <w:tcW w:w="1710" w:type="dxa"/>
            <w:shd w:val="clear" w:color="auto" w:fill="E6E6E6"/>
          </w:tcPr>
          <w:p w14:paraId="7F465089" w14:textId="77777777" w:rsidR="00913BED" w:rsidRDefault="00C72107">
            <w:pPr>
              <w:tabs>
                <w:tab w:val="left" w:pos="540"/>
                <w:tab w:val="left" w:pos="1080"/>
                <w:tab w:val="left" w:pos="1800"/>
                <w:tab w:val="left" w:pos="2520"/>
              </w:tabs>
              <w:ind w:left="72"/>
              <w:rPr>
                <w:rFonts w:ascii="Calibri" w:eastAsia="Calibri" w:hAnsi="Calibri" w:cs="Calibri"/>
              </w:rPr>
            </w:pPr>
            <w:r>
              <w:rPr>
                <w:rFonts w:ascii="Calibri" w:eastAsia="Calibri" w:hAnsi="Calibri" w:cs="Calibri"/>
              </w:rPr>
              <w:t>0-1 years</w:t>
            </w:r>
          </w:p>
        </w:tc>
        <w:tc>
          <w:tcPr>
            <w:tcW w:w="1800" w:type="dxa"/>
          </w:tcPr>
          <w:p w14:paraId="478C94AD" w14:textId="77777777" w:rsidR="00913BED" w:rsidRDefault="00C72107">
            <w:pPr>
              <w:tabs>
                <w:tab w:val="left" w:pos="540"/>
                <w:tab w:val="left" w:pos="1080"/>
                <w:tab w:val="left" w:pos="1800"/>
                <w:tab w:val="left" w:pos="2520"/>
              </w:tabs>
              <w:ind w:left="72"/>
              <w:jc w:val="center"/>
              <w:rPr>
                <w:rFonts w:ascii="Calibri" w:eastAsia="Calibri" w:hAnsi="Calibri" w:cs="Calibri"/>
              </w:rPr>
            </w:pPr>
            <w:r>
              <w:rPr>
                <w:rFonts w:ascii="Calibri" w:eastAsia="Calibri" w:hAnsi="Calibri" w:cs="Calibri"/>
              </w:rPr>
              <w:t>14.67</w:t>
            </w:r>
          </w:p>
        </w:tc>
        <w:tc>
          <w:tcPr>
            <w:tcW w:w="2160" w:type="dxa"/>
          </w:tcPr>
          <w:p w14:paraId="773082E4" w14:textId="77777777" w:rsidR="00913BED" w:rsidRDefault="00C72107">
            <w:pPr>
              <w:tabs>
                <w:tab w:val="left" w:pos="540"/>
                <w:tab w:val="left" w:pos="1080"/>
                <w:tab w:val="left" w:pos="1800"/>
                <w:tab w:val="left" w:pos="2520"/>
              </w:tabs>
              <w:ind w:left="162"/>
              <w:jc w:val="center"/>
              <w:rPr>
                <w:rFonts w:ascii="Calibri" w:eastAsia="Calibri" w:hAnsi="Calibri" w:cs="Calibri"/>
              </w:rPr>
            </w:pPr>
            <w:r>
              <w:rPr>
                <w:rFonts w:ascii="Calibri" w:eastAsia="Calibri" w:hAnsi="Calibri" w:cs="Calibri"/>
              </w:rPr>
              <w:t>176</w:t>
            </w:r>
          </w:p>
        </w:tc>
        <w:tc>
          <w:tcPr>
            <w:tcW w:w="2160" w:type="dxa"/>
          </w:tcPr>
          <w:p w14:paraId="1B1A6110" w14:textId="77777777" w:rsidR="00913BED" w:rsidRDefault="00C72107">
            <w:pPr>
              <w:tabs>
                <w:tab w:val="left" w:pos="540"/>
                <w:tab w:val="left" w:pos="1080"/>
                <w:tab w:val="left" w:pos="1800"/>
                <w:tab w:val="left" w:pos="2520"/>
              </w:tabs>
              <w:ind w:left="162"/>
              <w:jc w:val="center"/>
              <w:rPr>
                <w:rFonts w:ascii="Calibri" w:eastAsia="Calibri" w:hAnsi="Calibri" w:cs="Calibri"/>
              </w:rPr>
            </w:pPr>
            <w:r>
              <w:rPr>
                <w:rFonts w:ascii="Calibri" w:eastAsia="Calibri" w:hAnsi="Calibri" w:cs="Calibri"/>
              </w:rPr>
              <w:t>22</w:t>
            </w:r>
          </w:p>
        </w:tc>
      </w:tr>
      <w:tr w:rsidR="00913BED" w14:paraId="362623BB" w14:textId="77777777">
        <w:tc>
          <w:tcPr>
            <w:tcW w:w="1710" w:type="dxa"/>
            <w:shd w:val="clear" w:color="auto" w:fill="E6E6E6"/>
          </w:tcPr>
          <w:p w14:paraId="4E8E9BB1" w14:textId="77777777" w:rsidR="00913BED" w:rsidRDefault="00C72107">
            <w:pPr>
              <w:tabs>
                <w:tab w:val="left" w:pos="540"/>
                <w:tab w:val="left" w:pos="1080"/>
                <w:tab w:val="left" w:pos="1800"/>
                <w:tab w:val="left" w:pos="2520"/>
              </w:tabs>
              <w:ind w:left="72"/>
              <w:rPr>
                <w:rFonts w:ascii="Calibri" w:eastAsia="Calibri" w:hAnsi="Calibri" w:cs="Calibri"/>
              </w:rPr>
            </w:pPr>
            <w:r>
              <w:rPr>
                <w:rFonts w:ascii="Calibri" w:eastAsia="Calibri" w:hAnsi="Calibri" w:cs="Calibri"/>
              </w:rPr>
              <w:t>2-4 years</w:t>
            </w:r>
          </w:p>
        </w:tc>
        <w:tc>
          <w:tcPr>
            <w:tcW w:w="1800" w:type="dxa"/>
          </w:tcPr>
          <w:p w14:paraId="4FF7ADCA" w14:textId="77777777" w:rsidR="00913BED" w:rsidRDefault="00C72107">
            <w:pPr>
              <w:tabs>
                <w:tab w:val="left" w:pos="540"/>
                <w:tab w:val="left" w:pos="1080"/>
                <w:tab w:val="left" w:pos="1800"/>
                <w:tab w:val="left" w:pos="2520"/>
              </w:tabs>
              <w:ind w:left="72"/>
              <w:jc w:val="center"/>
              <w:rPr>
                <w:rFonts w:ascii="Calibri" w:eastAsia="Calibri" w:hAnsi="Calibri" w:cs="Calibri"/>
              </w:rPr>
            </w:pPr>
            <w:r>
              <w:rPr>
                <w:rFonts w:ascii="Calibri" w:eastAsia="Calibri" w:hAnsi="Calibri" w:cs="Calibri"/>
              </w:rPr>
              <w:t>16</w:t>
            </w:r>
          </w:p>
        </w:tc>
        <w:tc>
          <w:tcPr>
            <w:tcW w:w="2160" w:type="dxa"/>
          </w:tcPr>
          <w:p w14:paraId="6BD30C13" w14:textId="77777777" w:rsidR="00913BED" w:rsidRDefault="00C72107">
            <w:pPr>
              <w:tabs>
                <w:tab w:val="left" w:pos="540"/>
                <w:tab w:val="left" w:pos="1080"/>
                <w:tab w:val="left" w:pos="1800"/>
                <w:tab w:val="left" w:pos="2520"/>
              </w:tabs>
              <w:ind w:left="162"/>
              <w:jc w:val="center"/>
              <w:rPr>
                <w:rFonts w:ascii="Calibri" w:eastAsia="Calibri" w:hAnsi="Calibri" w:cs="Calibri"/>
              </w:rPr>
            </w:pPr>
            <w:r>
              <w:rPr>
                <w:rFonts w:ascii="Calibri" w:eastAsia="Calibri" w:hAnsi="Calibri" w:cs="Calibri"/>
              </w:rPr>
              <w:t>192</w:t>
            </w:r>
          </w:p>
        </w:tc>
        <w:tc>
          <w:tcPr>
            <w:tcW w:w="2160" w:type="dxa"/>
          </w:tcPr>
          <w:p w14:paraId="1A83321C" w14:textId="77777777" w:rsidR="00913BED" w:rsidRDefault="00C72107">
            <w:pPr>
              <w:tabs>
                <w:tab w:val="left" w:pos="540"/>
                <w:tab w:val="left" w:pos="1080"/>
                <w:tab w:val="left" w:pos="1800"/>
                <w:tab w:val="left" w:pos="2520"/>
              </w:tabs>
              <w:ind w:left="162"/>
              <w:jc w:val="center"/>
              <w:rPr>
                <w:rFonts w:ascii="Calibri" w:eastAsia="Calibri" w:hAnsi="Calibri" w:cs="Calibri"/>
              </w:rPr>
            </w:pPr>
            <w:r>
              <w:rPr>
                <w:rFonts w:ascii="Calibri" w:eastAsia="Calibri" w:hAnsi="Calibri" w:cs="Calibri"/>
              </w:rPr>
              <w:t>24</w:t>
            </w:r>
          </w:p>
        </w:tc>
      </w:tr>
      <w:tr w:rsidR="00913BED" w14:paraId="743ECE80" w14:textId="77777777">
        <w:tc>
          <w:tcPr>
            <w:tcW w:w="1710" w:type="dxa"/>
            <w:shd w:val="clear" w:color="auto" w:fill="E6E6E6"/>
          </w:tcPr>
          <w:p w14:paraId="70358251" w14:textId="77777777" w:rsidR="00913BED" w:rsidRDefault="00C72107">
            <w:pPr>
              <w:tabs>
                <w:tab w:val="left" w:pos="540"/>
                <w:tab w:val="left" w:pos="1080"/>
                <w:tab w:val="left" w:pos="1800"/>
                <w:tab w:val="left" w:pos="2520"/>
              </w:tabs>
              <w:ind w:left="72"/>
              <w:rPr>
                <w:rFonts w:ascii="Calibri" w:eastAsia="Calibri" w:hAnsi="Calibri" w:cs="Calibri"/>
              </w:rPr>
            </w:pPr>
            <w:r>
              <w:rPr>
                <w:rFonts w:ascii="Calibri" w:eastAsia="Calibri" w:hAnsi="Calibri" w:cs="Calibri"/>
              </w:rPr>
              <w:t>5-9 years</w:t>
            </w:r>
          </w:p>
        </w:tc>
        <w:tc>
          <w:tcPr>
            <w:tcW w:w="1800" w:type="dxa"/>
          </w:tcPr>
          <w:p w14:paraId="4FD53EE8" w14:textId="77777777" w:rsidR="00913BED" w:rsidRDefault="00C72107">
            <w:pPr>
              <w:tabs>
                <w:tab w:val="left" w:pos="540"/>
                <w:tab w:val="left" w:pos="1080"/>
                <w:tab w:val="left" w:pos="1800"/>
                <w:tab w:val="left" w:pos="2520"/>
              </w:tabs>
              <w:ind w:left="72"/>
              <w:jc w:val="center"/>
              <w:rPr>
                <w:rFonts w:ascii="Calibri" w:eastAsia="Calibri" w:hAnsi="Calibri" w:cs="Calibri"/>
              </w:rPr>
            </w:pPr>
            <w:r>
              <w:rPr>
                <w:rFonts w:ascii="Calibri" w:eastAsia="Calibri" w:hAnsi="Calibri" w:cs="Calibri"/>
              </w:rPr>
              <w:t>17.33</w:t>
            </w:r>
          </w:p>
        </w:tc>
        <w:tc>
          <w:tcPr>
            <w:tcW w:w="2160" w:type="dxa"/>
          </w:tcPr>
          <w:p w14:paraId="42DB3042" w14:textId="77777777" w:rsidR="00913BED" w:rsidRDefault="00C72107">
            <w:pPr>
              <w:tabs>
                <w:tab w:val="left" w:pos="540"/>
                <w:tab w:val="left" w:pos="1080"/>
                <w:tab w:val="left" w:pos="1800"/>
                <w:tab w:val="left" w:pos="2520"/>
              </w:tabs>
              <w:ind w:left="162"/>
              <w:jc w:val="center"/>
              <w:rPr>
                <w:rFonts w:ascii="Calibri" w:eastAsia="Calibri" w:hAnsi="Calibri" w:cs="Calibri"/>
              </w:rPr>
            </w:pPr>
            <w:r>
              <w:rPr>
                <w:rFonts w:ascii="Calibri" w:eastAsia="Calibri" w:hAnsi="Calibri" w:cs="Calibri"/>
              </w:rPr>
              <w:t>208</w:t>
            </w:r>
          </w:p>
        </w:tc>
        <w:tc>
          <w:tcPr>
            <w:tcW w:w="2160" w:type="dxa"/>
          </w:tcPr>
          <w:p w14:paraId="6DD735FB" w14:textId="77777777" w:rsidR="00913BED" w:rsidRDefault="00C72107">
            <w:pPr>
              <w:tabs>
                <w:tab w:val="left" w:pos="540"/>
                <w:tab w:val="left" w:pos="1080"/>
                <w:tab w:val="left" w:pos="1800"/>
                <w:tab w:val="left" w:pos="2520"/>
              </w:tabs>
              <w:ind w:left="162"/>
              <w:jc w:val="center"/>
              <w:rPr>
                <w:rFonts w:ascii="Calibri" w:eastAsia="Calibri" w:hAnsi="Calibri" w:cs="Calibri"/>
              </w:rPr>
            </w:pPr>
            <w:r>
              <w:rPr>
                <w:rFonts w:ascii="Calibri" w:eastAsia="Calibri" w:hAnsi="Calibri" w:cs="Calibri"/>
              </w:rPr>
              <w:t>26</w:t>
            </w:r>
          </w:p>
        </w:tc>
      </w:tr>
      <w:tr w:rsidR="00913BED" w14:paraId="06684A11" w14:textId="77777777">
        <w:tc>
          <w:tcPr>
            <w:tcW w:w="1710" w:type="dxa"/>
            <w:shd w:val="clear" w:color="auto" w:fill="E6E6E6"/>
          </w:tcPr>
          <w:p w14:paraId="2884E921" w14:textId="77777777" w:rsidR="00913BED" w:rsidRDefault="00C72107">
            <w:pPr>
              <w:tabs>
                <w:tab w:val="left" w:pos="540"/>
                <w:tab w:val="left" w:pos="1080"/>
                <w:tab w:val="left" w:pos="1800"/>
                <w:tab w:val="left" w:pos="2520"/>
              </w:tabs>
              <w:ind w:left="72"/>
              <w:rPr>
                <w:rFonts w:ascii="Calibri" w:eastAsia="Calibri" w:hAnsi="Calibri" w:cs="Calibri"/>
              </w:rPr>
            </w:pPr>
            <w:r>
              <w:rPr>
                <w:rFonts w:ascii="Calibri" w:eastAsia="Calibri" w:hAnsi="Calibri" w:cs="Calibri"/>
              </w:rPr>
              <w:t>over 10 years</w:t>
            </w:r>
          </w:p>
        </w:tc>
        <w:tc>
          <w:tcPr>
            <w:tcW w:w="1800" w:type="dxa"/>
          </w:tcPr>
          <w:p w14:paraId="0DF06EBC" w14:textId="77777777" w:rsidR="00913BED" w:rsidRDefault="00C72107">
            <w:pPr>
              <w:tabs>
                <w:tab w:val="left" w:pos="540"/>
                <w:tab w:val="left" w:pos="1080"/>
                <w:tab w:val="left" w:pos="1800"/>
                <w:tab w:val="left" w:pos="2520"/>
              </w:tabs>
              <w:ind w:left="72"/>
              <w:jc w:val="center"/>
              <w:rPr>
                <w:rFonts w:ascii="Calibri" w:eastAsia="Calibri" w:hAnsi="Calibri" w:cs="Calibri"/>
              </w:rPr>
            </w:pPr>
            <w:r>
              <w:rPr>
                <w:rFonts w:ascii="Calibri" w:eastAsia="Calibri" w:hAnsi="Calibri" w:cs="Calibri"/>
              </w:rPr>
              <w:t>18.67</w:t>
            </w:r>
          </w:p>
        </w:tc>
        <w:tc>
          <w:tcPr>
            <w:tcW w:w="2160" w:type="dxa"/>
          </w:tcPr>
          <w:p w14:paraId="5BD4CA4F" w14:textId="77777777" w:rsidR="00913BED" w:rsidRDefault="00C72107">
            <w:pPr>
              <w:tabs>
                <w:tab w:val="left" w:pos="540"/>
                <w:tab w:val="left" w:pos="1080"/>
                <w:tab w:val="left" w:pos="1800"/>
                <w:tab w:val="left" w:pos="2520"/>
              </w:tabs>
              <w:ind w:left="162"/>
              <w:jc w:val="center"/>
              <w:rPr>
                <w:rFonts w:ascii="Calibri" w:eastAsia="Calibri" w:hAnsi="Calibri" w:cs="Calibri"/>
              </w:rPr>
            </w:pPr>
            <w:r>
              <w:rPr>
                <w:rFonts w:ascii="Calibri" w:eastAsia="Calibri" w:hAnsi="Calibri" w:cs="Calibri"/>
              </w:rPr>
              <w:t>224</w:t>
            </w:r>
          </w:p>
        </w:tc>
        <w:tc>
          <w:tcPr>
            <w:tcW w:w="2160" w:type="dxa"/>
          </w:tcPr>
          <w:p w14:paraId="0D621264" w14:textId="77777777" w:rsidR="00913BED" w:rsidRDefault="00C72107">
            <w:pPr>
              <w:tabs>
                <w:tab w:val="left" w:pos="540"/>
                <w:tab w:val="left" w:pos="1080"/>
                <w:tab w:val="left" w:pos="1800"/>
                <w:tab w:val="left" w:pos="2520"/>
              </w:tabs>
              <w:ind w:left="162"/>
              <w:jc w:val="center"/>
              <w:rPr>
                <w:rFonts w:ascii="Calibri" w:eastAsia="Calibri" w:hAnsi="Calibri" w:cs="Calibri"/>
              </w:rPr>
            </w:pPr>
            <w:r>
              <w:rPr>
                <w:rFonts w:ascii="Calibri" w:eastAsia="Calibri" w:hAnsi="Calibri" w:cs="Calibri"/>
              </w:rPr>
              <w:t>28</w:t>
            </w:r>
          </w:p>
        </w:tc>
      </w:tr>
    </w:tbl>
    <w:p w14:paraId="69EE2971" w14:textId="77777777" w:rsidR="00913BED" w:rsidRDefault="00913BED">
      <w:pPr>
        <w:pBdr>
          <w:top w:val="nil"/>
          <w:left w:val="nil"/>
          <w:bottom w:val="nil"/>
          <w:right w:val="nil"/>
          <w:between w:val="nil"/>
        </w:pBdr>
        <w:tabs>
          <w:tab w:val="left" w:pos="540"/>
          <w:tab w:val="left" w:pos="1080"/>
          <w:tab w:val="left" w:pos="1800"/>
          <w:tab w:val="left" w:pos="2520"/>
        </w:tabs>
        <w:spacing w:after="120"/>
        <w:ind w:left="360" w:firstLine="907"/>
        <w:rPr>
          <w:rFonts w:ascii="Calibri" w:eastAsia="Calibri" w:hAnsi="Calibri" w:cs="Calibri"/>
          <w:color w:val="000000"/>
          <w:sz w:val="28"/>
          <w:szCs w:val="28"/>
        </w:rPr>
      </w:pPr>
    </w:p>
    <w:p w14:paraId="70B8C7E3"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For Part-Time employees, the following schedule shall apply:</w:t>
      </w:r>
    </w:p>
    <w:p w14:paraId="7BD9489F"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Averaging on a three-month basis 20 hours or more per pay period:    40% of the prorated schedule above</w:t>
      </w:r>
    </w:p>
    <w:p w14:paraId="59C3F106"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Averaging on a three-month basis less 20 hours per pay period:           0% of the prorated schedule above</w:t>
      </w:r>
    </w:p>
    <w:p w14:paraId="4D02575C"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Employees may not accumulate PTO hours more than 240 hours (except employees over 30 years who may accumulate 280 hrs.).  At the end of the fiscal year employees may place 50% of the excess hours in a retirement account approved by ACES, and the remaining hours shall be forfeited. (Amended 11.09.2018)</w:t>
      </w:r>
    </w:p>
    <w:p w14:paraId="6DDE38A4"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101" w:name="_Toc94011873"/>
      <w:r>
        <w:rPr>
          <w:rFonts w:ascii="Calibri" w:eastAsia="Calibri" w:hAnsi="Calibri" w:cs="Calibri"/>
          <w:sz w:val="22"/>
          <w:szCs w:val="22"/>
        </w:rPr>
        <w:t>TRANSPORTATION AND OTHER EXPENSES</w:t>
      </w:r>
      <w:bookmarkEnd w:id="101"/>
    </w:p>
    <w:p w14:paraId="012FCBB7"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Reimbursement for the use of a personal car on the job other than to and from work shall be paid upon the approval of the Executive Director.  The rate of reimbursement shall be determined by the Executive Committee.  Should an unusual circumstance or emergency occur, necessitating transportation by taxi, bus, or other mode of travel, the cost of such may be reimbursed upon submitting a receipt, and/or explanation of the same.  All such requests must have the approval of the Executive Director. (Amended 11.09.2018)</w:t>
      </w:r>
    </w:p>
    <w:p w14:paraId="21A6E0C2"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The following items are chargeable to expense accounts with the approval of the Executive Director:</w:t>
      </w:r>
    </w:p>
    <w:p w14:paraId="1A092B93"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Meals while more than 30 miles from home base, hotel expenses, telephone calls and other approved incidentals. (Amended 11.09.2018)</w:t>
      </w:r>
    </w:p>
    <w:p w14:paraId="6CD9751D" w14:textId="77777777" w:rsidR="00913BED" w:rsidRDefault="00C72107">
      <w:pPr>
        <w:widowControl w:val="0"/>
        <w:tabs>
          <w:tab w:val="left" w:pos="540"/>
          <w:tab w:val="left" w:pos="1080"/>
          <w:tab w:val="left" w:pos="1800"/>
          <w:tab w:val="left" w:pos="2520"/>
        </w:tabs>
        <w:ind w:left="820"/>
        <w:rPr>
          <w:rFonts w:ascii="Calibri" w:eastAsia="Calibri" w:hAnsi="Calibri" w:cs="Calibri"/>
        </w:rPr>
      </w:pPr>
      <w:r>
        <w:rPr>
          <w:rFonts w:ascii="Calibri" w:eastAsia="Calibri" w:hAnsi="Calibri" w:cs="Calibri"/>
          <w:sz w:val="20"/>
          <w:szCs w:val="20"/>
        </w:rPr>
        <w:t>Breakfast, lunch, or dinner meetings required by the agency or in the interest of the organization</w:t>
      </w:r>
      <w:r>
        <w:rPr>
          <w:rFonts w:ascii="Calibri" w:eastAsia="Calibri" w:hAnsi="Calibri" w:cs="Calibri"/>
        </w:rPr>
        <w:t>.</w:t>
      </w:r>
    </w:p>
    <w:p w14:paraId="6D6EBF66"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All expenses incurred shall not exceed state standards unless an emergency exists.  Should an employee have any questions concerning work-related reimbursement they shall seek previous approval from the Executive Director.</w:t>
      </w:r>
    </w:p>
    <w:p w14:paraId="4CB196D4"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102" w:name="_Toc94011874"/>
      <w:r>
        <w:rPr>
          <w:rFonts w:ascii="Calibri" w:eastAsia="Calibri" w:hAnsi="Calibri" w:cs="Calibri"/>
          <w:sz w:val="22"/>
          <w:szCs w:val="22"/>
        </w:rPr>
        <w:t>WORKER’S COMPENSATION INSURANCE</w:t>
      </w:r>
      <w:bookmarkEnd w:id="102"/>
    </w:p>
    <w:p w14:paraId="53F416B6" w14:textId="6B257A5D"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All employees are protected while on the job by Worker’s Compensation Insurance.  This insurance will provide coverage for employees if they are injured or suffer and occupational illness at work.  Payments for medical expenses and lost time at work are determined by state law.  This insurance also provides death benefits to your dependents (if any) in case of death cause by work.  </w:t>
      </w:r>
      <w:r w:rsidR="000D33E1">
        <w:rPr>
          <w:rFonts w:ascii="Calibri" w:eastAsia="Calibri" w:hAnsi="Calibri" w:cs="Calibri"/>
          <w:sz w:val="20"/>
          <w:szCs w:val="20"/>
        </w:rPr>
        <w:t>ACES</w:t>
      </w:r>
      <w:r>
        <w:rPr>
          <w:rFonts w:ascii="Calibri" w:eastAsia="Calibri" w:hAnsi="Calibri" w:cs="Calibri"/>
          <w:sz w:val="20"/>
          <w:szCs w:val="20"/>
        </w:rPr>
        <w:t xml:space="preserve"> pays the full cost of this protection.  Failure to promptly report an injury may result in loss of benefits.  When an employee misses work due to a worker’s compensation injury, those hours lost shall count towards family medical leave. Employees are responsible for their portion of their health insurance premiums.</w:t>
      </w:r>
    </w:p>
    <w:p w14:paraId="561819D6" w14:textId="605FE83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PTO time will not be credited during a workman’s compensation absence unless the employee has PTO available to receive a full paycheck (workman’s compensation will adjust their payments to cover this).  ACES will pay </w:t>
      </w:r>
      <w:r w:rsidR="006F308C">
        <w:rPr>
          <w:rFonts w:ascii="Calibri" w:eastAsia="Calibri" w:hAnsi="Calibri" w:cs="Calibri"/>
          <w:sz w:val="20"/>
          <w:szCs w:val="20"/>
        </w:rPr>
        <w:t>employers</w:t>
      </w:r>
      <w:r>
        <w:rPr>
          <w:rFonts w:ascii="Calibri" w:eastAsia="Calibri" w:hAnsi="Calibri" w:cs="Calibri"/>
          <w:sz w:val="20"/>
          <w:szCs w:val="20"/>
        </w:rPr>
        <w:t xml:space="preserve"> share of the individual’s health insurance premiums for up to 3 months from the date the employee fails to have sufficient personal time to receive a full paycheck. </w:t>
      </w:r>
    </w:p>
    <w:p w14:paraId="75A3F8C9"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103" w:name="_Toc94011875"/>
      <w:r>
        <w:rPr>
          <w:rFonts w:ascii="Calibri" w:eastAsia="Calibri" w:hAnsi="Calibri" w:cs="Calibri"/>
          <w:sz w:val="22"/>
          <w:szCs w:val="22"/>
        </w:rPr>
        <w:t>SECTION 125/CAFETERIA PLAN</w:t>
      </w:r>
      <w:bookmarkEnd w:id="103"/>
    </w:p>
    <w:p w14:paraId="2E8C3341" w14:textId="42E65040" w:rsidR="00913BED" w:rsidRDefault="000D33E1">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ACES</w:t>
      </w:r>
      <w:r w:rsidR="00C72107">
        <w:rPr>
          <w:rFonts w:ascii="Calibri" w:eastAsia="Calibri" w:hAnsi="Calibri" w:cs="Calibri"/>
          <w:sz w:val="20"/>
          <w:szCs w:val="20"/>
        </w:rPr>
        <w:t xml:space="preserve"> provides a section 125 plan that allows employees to pay for their health insurance premiums, out-of-pocket health and dental expenses, and day care expense with pre-taxed dollars.  Information is available at the ACES office.</w:t>
      </w:r>
    </w:p>
    <w:p w14:paraId="5396FE62" w14:textId="5F291CF8"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104" w:name="_Toc94011876"/>
      <w:r>
        <w:rPr>
          <w:rFonts w:ascii="Calibri" w:eastAsia="Calibri" w:hAnsi="Calibri" w:cs="Calibri"/>
          <w:sz w:val="22"/>
          <w:szCs w:val="22"/>
        </w:rPr>
        <w:t>INSURANCE</w:t>
      </w:r>
      <w:bookmarkEnd w:id="104"/>
    </w:p>
    <w:p w14:paraId="27CA10C0" w14:textId="546373AC" w:rsidR="00913BED" w:rsidRDefault="00C72107" w:rsidP="00CE1BA4">
      <w:pPr>
        <w:tabs>
          <w:tab w:val="left" w:pos="540"/>
          <w:tab w:val="left" w:pos="900"/>
          <w:tab w:val="left" w:pos="1530"/>
          <w:tab w:val="left" w:pos="2340"/>
        </w:tabs>
        <w:ind w:left="864"/>
        <w:rPr>
          <w:rFonts w:ascii="Calibri" w:eastAsia="Calibri" w:hAnsi="Calibri" w:cs="Calibri"/>
          <w:sz w:val="20"/>
          <w:szCs w:val="20"/>
        </w:rPr>
      </w:pPr>
      <w:r>
        <w:rPr>
          <w:rFonts w:ascii="Calibri" w:eastAsia="Calibri" w:hAnsi="Calibri" w:cs="Calibri"/>
          <w:sz w:val="20"/>
          <w:szCs w:val="20"/>
        </w:rPr>
        <w:tab/>
      </w:r>
      <w:r w:rsidR="000D33E1">
        <w:rPr>
          <w:rFonts w:ascii="Calibri" w:eastAsia="Calibri" w:hAnsi="Calibri" w:cs="Calibri"/>
          <w:sz w:val="20"/>
          <w:szCs w:val="20"/>
        </w:rPr>
        <w:t>ACES</w:t>
      </w:r>
      <w:r>
        <w:rPr>
          <w:rFonts w:ascii="Calibri" w:eastAsia="Calibri" w:hAnsi="Calibri" w:cs="Calibri"/>
          <w:sz w:val="20"/>
          <w:szCs w:val="20"/>
        </w:rPr>
        <w:t xml:space="preserve"> </w:t>
      </w:r>
      <w:r w:rsidR="00CE1BA4">
        <w:rPr>
          <w:rFonts w:ascii="Calibri" w:eastAsia="Calibri" w:hAnsi="Calibri" w:cs="Calibri"/>
          <w:sz w:val="20"/>
          <w:szCs w:val="20"/>
        </w:rPr>
        <w:t>is not a member of NMPSIA. ACES will not offer health, dental, vision, or life insurance unless required by state or federal law.</w:t>
      </w:r>
      <w:r>
        <w:rPr>
          <w:rFonts w:ascii="Calibri" w:eastAsia="Calibri" w:hAnsi="Calibri" w:cs="Calibri"/>
          <w:sz w:val="20"/>
          <w:szCs w:val="20"/>
        </w:rPr>
        <w:t xml:space="preserve"> (Amended 11.09.2018)</w:t>
      </w:r>
      <w:r w:rsidR="00CE1BA4">
        <w:rPr>
          <w:rFonts w:ascii="Calibri" w:eastAsia="Calibri" w:hAnsi="Calibri" w:cs="Calibri"/>
          <w:sz w:val="20"/>
          <w:szCs w:val="20"/>
        </w:rPr>
        <w:t xml:space="preserve"> (Amended 12.07.2020)</w:t>
      </w:r>
    </w:p>
    <w:p w14:paraId="23D775AC" w14:textId="77777777" w:rsidR="00913BED" w:rsidRDefault="00C72107">
      <w:pPr>
        <w:pStyle w:val="Heading3"/>
        <w:keepLines/>
        <w:widowControl w:val="0"/>
        <w:numPr>
          <w:ilvl w:val="2"/>
          <w:numId w:val="1"/>
        </w:numPr>
        <w:tabs>
          <w:tab w:val="left" w:pos="540"/>
          <w:tab w:val="left" w:pos="1080"/>
          <w:tab w:val="left" w:pos="1800"/>
          <w:tab w:val="left" w:pos="2520"/>
        </w:tabs>
        <w:spacing w:before="200" w:after="0" w:line="276" w:lineRule="auto"/>
        <w:rPr>
          <w:rFonts w:ascii="Calibri" w:eastAsia="Calibri" w:hAnsi="Calibri" w:cs="Calibri"/>
          <w:sz w:val="22"/>
          <w:szCs w:val="22"/>
        </w:rPr>
      </w:pPr>
      <w:bookmarkStart w:id="105" w:name="_Toc94011877"/>
      <w:r>
        <w:rPr>
          <w:rFonts w:ascii="Calibri" w:eastAsia="Calibri" w:hAnsi="Calibri" w:cs="Calibri"/>
          <w:sz w:val="22"/>
          <w:szCs w:val="22"/>
        </w:rPr>
        <w:t>FAMILY MEDICAL LEAVE ACT</w:t>
      </w:r>
      <w:bookmarkEnd w:id="105"/>
    </w:p>
    <w:p w14:paraId="1BCA0215" w14:textId="77777777" w:rsidR="00913BED" w:rsidRDefault="00C72107">
      <w:pPr>
        <w:widowControl w:val="0"/>
        <w:tabs>
          <w:tab w:val="left" w:pos="540"/>
          <w:tab w:val="left" w:pos="1080"/>
          <w:tab w:val="left" w:pos="1800"/>
          <w:tab w:val="left" w:pos="2520"/>
        </w:tabs>
        <w:ind w:left="820"/>
        <w:rPr>
          <w:rFonts w:ascii="Calibri" w:eastAsia="Calibri" w:hAnsi="Calibri" w:cs="Calibri"/>
          <w:sz w:val="20"/>
          <w:szCs w:val="20"/>
        </w:rPr>
      </w:pPr>
      <w:r>
        <w:rPr>
          <w:rFonts w:ascii="Calibri" w:eastAsia="Calibri" w:hAnsi="Calibri" w:cs="Calibri"/>
          <w:sz w:val="20"/>
          <w:szCs w:val="20"/>
        </w:rPr>
        <w:t xml:space="preserve">The Family Medical Leave Act will apply when ACES has 50 or more employees in 20 or more workweeks in the current or preceding calendar year, or when the law is modified to require such coverage. </w:t>
      </w:r>
    </w:p>
    <w:p w14:paraId="2FBE94C1" w14:textId="77777777" w:rsidR="00913BED" w:rsidRDefault="00C72107">
      <w:pPr>
        <w:pStyle w:val="Heading1"/>
        <w:keepLines/>
        <w:widowControl w:val="0"/>
        <w:numPr>
          <w:ilvl w:val="0"/>
          <w:numId w:val="1"/>
        </w:numPr>
        <w:tabs>
          <w:tab w:val="left" w:pos="540"/>
          <w:tab w:val="left" w:pos="1080"/>
          <w:tab w:val="left" w:pos="1800"/>
          <w:tab w:val="left" w:pos="2520"/>
        </w:tabs>
        <w:spacing w:before="480" w:after="0" w:line="276" w:lineRule="auto"/>
        <w:jc w:val="left"/>
        <w:rPr>
          <w:rFonts w:ascii="Calibri" w:eastAsia="Calibri" w:hAnsi="Calibri" w:cs="Calibri"/>
        </w:rPr>
      </w:pPr>
      <w:r>
        <w:br w:type="page"/>
      </w:r>
      <w:bookmarkStart w:id="106" w:name="_Toc94011878"/>
      <w:r>
        <w:rPr>
          <w:rFonts w:ascii="Calibri" w:eastAsia="Calibri" w:hAnsi="Calibri" w:cs="Calibri"/>
        </w:rPr>
        <w:t>PROCUREMENT POLICIES</w:t>
      </w:r>
      <w:bookmarkEnd w:id="106"/>
      <w:r>
        <w:rPr>
          <w:rFonts w:ascii="Calibri" w:eastAsia="Calibri" w:hAnsi="Calibri" w:cs="Calibri"/>
        </w:rPr>
        <w:t xml:space="preserve"> </w:t>
      </w:r>
    </w:p>
    <w:p w14:paraId="3D5D81A3" w14:textId="77777777" w:rsidR="00913BED" w:rsidRDefault="00C72107">
      <w:pPr>
        <w:pStyle w:val="Heading2"/>
        <w:keepLines/>
        <w:widowControl w:val="0"/>
        <w:numPr>
          <w:ilvl w:val="1"/>
          <w:numId w:val="1"/>
        </w:numPr>
        <w:tabs>
          <w:tab w:val="left" w:pos="540"/>
          <w:tab w:val="left" w:pos="1080"/>
          <w:tab w:val="left" w:pos="1800"/>
          <w:tab w:val="left" w:pos="2520"/>
        </w:tabs>
        <w:spacing w:before="200" w:line="276" w:lineRule="auto"/>
        <w:jc w:val="left"/>
        <w:rPr>
          <w:rFonts w:ascii="Calibri" w:eastAsia="Calibri" w:hAnsi="Calibri" w:cs="Calibri"/>
          <w:b/>
          <w:sz w:val="26"/>
          <w:szCs w:val="26"/>
        </w:rPr>
      </w:pPr>
      <w:bookmarkStart w:id="107" w:name="_Toc94011879"/>
      <w:r>
        <w:rPr>
          <w:rFonts w:ascii="Calibri" w:eastAsia="Calibri" w:hAnsi="Calibri" w:cs="Calibri"/>
          <w:b/>
          <w:sz w:val="26"/>
          <w:szCs w:val="26"/>
        </w:rPr>
        <w:t>GENERAL PROVISIONS</w:t>
      </w:r>
      <w:bookmarkEnd w:id="107"/>
    </w:p>
    <w:p w14:paraId="73A31796" w14:textId="367A15A6" w:rsidR="00913BED" w:rsidRDefault="00C72107">
      <w:pPr>
        <w:pBdr>
          <w:top w:val="nil"/>
          <w:left w:val="nil"/>
          <w:bottom w:val="nil"/>
          <w:right w:val="nil"/>
          <w:between w:val="nil"/>
        </w:pBdr>
        <w:tabs>
          <w:tab w:val="left" w:pos="540"/>
          <w:tab w:val="left" w:pos="1080"/>
          <w:tab w:val="left" w:pos="1530"/>
          <w:tab w:val="left" w:pos="2340"/>
        </w:tabs>
        <w:ind w:left="144" w:firstLine="547"/>
        <w:rPr>
          <w:rFonts w:ascii="Calibri" w:eastAsia="Calibri" w:hAnsi="Calibri" w:cs="Calibri"/>
          <w:b/>
          <w:color w:val="000000"/>
          <w:sz w:val="20"/>
          <w:szCs w:val="20"/>
          <w:u w:val="single"/>
        </w:rPr>
      </w:pPr>
      <w:r>
        <w:rPr>
          <w:rFonts w:ascii="Calibri" w:eastAsia="Calibri" w:hAnsi="Calibri" w:cs="Calibri"/>
          <w:b/>
          <w:color w:val="000000"/>
          <w:sz w:val="20"/>
          <w:szCs w:val="20"/>
        </w:rPr>
        <w:tab/>
      </w:r>
      <w:r>
        <w:rPr>
          <w:rFonts w:ascii="Calibri" w:eastAsia="Calibri" w:hAnsi="Calibri" w:cs="Calibri"/>
          <w:b/>
          <w:color w:val="000000"/>
          <w:sz w:val="20"/>
          <w:szCs w:val="20"/>
        </w:rPr>
        <w:tab/>
        <w:t>III.A.1.</w:t>
      </w:r>
      <w:r>
        <w:rPr>
          <w:rFonts w:ascii="Calibri" w:eastAsia="Calibri" w:hAnsi="Calibri" w:cs="Calibri"/>
          <w:b/>
          <w:color w:val="000000"/>
          <w:sz w:val="20"/>
          <w:szCs w:val="20"/>
        </w:rPr>
        <w:tab/>
        <w:t>General</w:t>
      </w:r>
    </w:p>
    <w:p w14:paraId="52CCC6DC" w14:textId="6F78C850" w:rsidR="00913BED" w:rsidRDefault="00FC6941">
      <w:pPr>
        <w:tabs>
          <w:tab w:val="left" w:pos="540"/>
          <w:tab w:val="left" w:pos="1080"/>
          <w:tab w:val="left" w:pos="1800"/>
          <w:tab w:val="left" w:pos="2520"/>
        </w:tabs>
        <w:ind w:left="1526"/>
        <w:rPr>
          <w:rFonts w:ascii="Calibri" w:eastAsia="Calibri" w:hAnsi="Calibri" w:cs="Calibri"/>
          <w:sz w:val="20"/>
          <w:szCs w:val="20"/>
        </w:rPr>
      </w:pPr>
      <w:r>
        <w:rPr>
          <w:rFonts w:ascii="Calibri" w:eastAsia="Calibri" w:hAnsi="Calibri" w:cs="Calibri"/>
          <w:sz w:val="20"/>
          <w:szCs w:val="20"/>
        </w:rPr>
        <w:t xml:space="preserve">ACES shall establish and maintain a system for identifying and providing cooperative purchasing services in compliance with state procurement statutes, regulations, and code. Services provided under this system may include, but are not limited to, ancillary services, special education services, placement services, food procurement, needs assessments, supplemental employee benefits, construction services, professional services, training services and general consultancy for member organizations. </w:t>
      </w:r>
      <w:r w:rsidR="00C72107">
        <w:rPr>
          <w:rFonts w:ascii="Calibri" w:eastAsia="Calibri" w:hAnsi="Calibri" w:cs="Calibri"/>
          <w:sz w:val="20"/>
          <w:szCs w:val="20"/>
        </w:rPr>
        <w:t xml:space="preserve">Except as otherwise provided in the Procurement Code, Sections 13-1-28 through 13-1-199 N.M.S.A. 1978, the Code applies to every expenditure by ACES for the procurement of items of tangible personal property, </w:t>
      </w:r>
      <w:r>
        <w:rPr>
          <w:rFonts w:ascii="Calibri" w:eastAsia="Calibri" w:hAnsi="Calibri" w:cs="Calibri"/>
          <w:sz w:val="20"/>
          <w:szCs w:val="20"/>
        </w:rPr>
        <w:t>services,</w:t>
      </w:r>
      <w:r w:rsidR="00C72107">
        <w:rPr>
          <w:rFonts w:ascii="Calibri" w:eastAsia="Calibri" w:hAnsi="Calibri" w:cs="Calibri"/>
          <w:sz w:val="20"/>
          <w:szCs w:val="20"/>
        </w:rPr>
        <w:t xml:space="preserve"> and construction.</w:t>
      </w:r>
    </w:p>
    <w:p w14:paraId="14F5B905" w14:textId="77777777" w:rsidR="00913BED" w:rsidRDefault="00C72107">
      <w:pPr>
        <w:tabs>
          <w:tab w:val="left" w:pos="540"/>
          <w:tab w:val="left" w:pos="1080"/>
          <w:tab w:val="left" w:pos="1530"/>
          <w:tab w:val="left" w:pos="2340"/>
        </w:tabs>
        <w:rPr>
          <w:rFonts w:ascii="Calibri" w:eastAsia="Calibri" w:hAnsi="Calibri" w:cs="Calibri"/>
          <w:b/>
          <w:sz w:val="20"/>
          <w:szCs w:val="20"/>
        </w:rPr>
      </w:pPr>
      <w:r>
        <w:rPr>
          <w:rFonts w:ascii="Calibri" w:eastAsia="Calibri" w:hAnsi="Calibri" w:cs="Calibri"/>
          <w:b/>
          <w:sz w:val="20"/>
          <w:szCs w:val="20"/>
        </w:rPr>
        <w:tab/>
        <w:t>III.A.1.b.</w:t>
      </w:r>
      <w:r>
        <w:rPr>
          <w:rFonts w:ascii="Calibri" w:eastAsia="Calibri" w:hAnsi="Calibri" w:cs="Calibri"/>
          <w:b/>
          <w:sz w:val="20"/>
          <w:szCs w:val="20"/>
        </w:rPr>
        <w:tab/>
        <w:t xml:space="preserve">General Federal Funds.  </w:t>
      </w:r>
    </w:p>
    <w:p w14:paraId="31C7B927" w14:textId="61EC2198" w:rsidR="00913BED" w:rsidRDefault="00C72107">
      <w:pPr>
        <w:tabs>
          <w:tab w:val="left" w:pos="540"/>
          <w:tab w:val="left" w:pos="1080"/>
          <w:tab w:val="left" w:pos="1530"/>
          <w:tab w:val="left" w:pos="2520"/>
        </w:tabs>
        <w:ind w:left="1526"/>
        <w:rPr>
          <w:rFonts w:ascii="Calibri" w:eastAsia="Calibri" w:hAnsi="Calibri" w:cs="Calibri"/>
          <w:sz w:val="20"/>
          <w:szCs w:val="20"/>
        </w:rPr>
      </w:pPr>
      <w:r>
        <w:rPr>
          <w:rFonts w:ascii="Calibri" w:eastAsia="Calibri" w:hAnsi="Calibri" w:cs="Calibri"/>
          <w:sz w:val="20"/>
          <w:szCs w:val="20"/>
        </w:rPr>
        <w:t xml:space="preserve"> When procurement involves the expenditure of federal funds, the procurement shall be conducted in accordance with mandatory applicable federal law and regulations.  When mandatory applicable federal law or regulations are inconsistent with the provisions of the Procurement Code, compliance with federal law or regulations shall </w:t>
      </w:r>
      <w:proofErr w:type="gramStart"/>
      <w:r>
        <w:rPr>
          <w:rFonts w:ascii="Calibri" w:eastAsia="Calibri" w:hAnsi="Calibri" w:cs="Calibri"/>
          <w:sz w:val="20"/>
          <w:szCs w:val="20"/>
        </w:rPr>
        <w:t xml:space="preserve">be </w:t>
      </w:r>
      <w:r w:rsidR="00FC6941">
        <w:rPr>
          <w:rFonts w:ascii="Calibri" w:eastAsia="Calibri" w:hAnsi="Calibri" w:cs="Calibri"/>
          <w:sz w:val="20"/>
          <w:szCs w:val="20"/>
        </w:rPr>
        <w:t xml:space="preserve">in </w:t>
      </w:r>
      <w:r>
        <w:rPr>
          <w:rFonts w:ascii="Calibri" w:eastAsia="Calibri" w:hAnsi="Calibri" w:cs="Calibri"/>
          <w:sz w:val="20"/>
          <w:szCs w:val="20"/>
        </w:rPr>
        <w:t>compliance with</w:t>
      </w:r>
      <w:proofErr w:type="gramEnd"/>
      <w:r>
        <w:rPr>
          <w:rFonts w:ascii="Calibri" w:eastAsia="Calibri" w:hAnsi="Calibri" w:cs="Calibri"/>
          <w:sz w:val="20"/>
          <w:szCs w:val="20"/>
        </w:rPr>
        <w:t xml:space="preserve"> the Procurement Code.</w:t>
      </w:r>
      <w:r w:rsidR="00FC6941">
        <w:rPr>
          <w:rFonts w:ascii="Calibri" w:eastAsia="Calibri" w:hAnsi="Calibri" w:cs="Calibri"/>
          <w:sz w:val="20"/>
          <w:szCs w:val="20"/>
        </w:rPr>
        <w:t xml:space="preserve"> (Amended 12.01.2021)</w:t>
      </w:r>
    </w:p>
    <w:p w14:paraId="3D6597C6" w14:textId="7C135A82" w:rsidR="00913BED" w:rsidRDefault="00C72107" w:rsidP="00FC6941">
      <w:pPr>
        <w:tabs>
          <w:tab w:val="left" w:pos="540"/>
          <w:tab w:val="left" w:pos="1080"/>
          <w:tab w:val="left" w:pos="1530"/>
          <w:tab w:val="left" w:pos="2340"/>
        </w:tabs>
        <w:ind w:left="1710" w:hanging="438"/>
        <w:rPr>
          <w:rFonts w:ascii="Calibri" w:eastAsia="Calibri" w:hAnsi="Calibri" w:cs="Calibri"/>
          <w:sz w:val="20"/>
          <w:szCs w:val="20"/>
        </w:rPr>
      </w:pPr>
      <w:r>
        <w:rPr>
          <w:rFonts w:ascii="Calibri" w:eastAsia="Calibri" w:hAnsi="Calibri" w:cs="Calibri"/>
          <w:sz w:val="20"/>
          <w:szCs w:val="20"/>
        </w:rPr>
        <w:tab/>
      </w:r>
    </w:p>
    <w:sectPr w:rsidR="00913BED" w:rsidSect="006F308C">
      <w:footerReference w:type="even" r:id="rId8"/>
      <w:footerReference w:type="default" r:id="rId9"/>
      <w:pgSz w:w="12240" w:h="15840"/>
      <w:pgMar w:top="1080" w:right="1008" w:bottom="576" w:left="1152" w:header="720" w:footer="21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EB2C" w14:textId="77777777" w:rsidR="00D8361C" w:rsidRDefault="00D8361C">
      <w:pPr>
        <w:spacing w:before="0"/>
      </w:pPr>
      <w:r>
        <w:separator/>
      </w:r>
    </w:p>
  </w:endnote>
  <w:endnote w:type="continuationSeparator" w:id="0">
    <w:p w14:paraId="7E78D1B5" w14:textId="77777777" w:rsidR="00D8361C" w:rsidRDefault="00D8361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08FD" w14:textId="77777777" w:rsidR="00C63314" w:rsidRDefault="00C63314">
    <w:pPr>
      <w:pBdr>
        <w:top w:val="nil"/>
        <w:left w:val="nil"/>
        <w:bottom w:val="nil"/>
        <w:right w:val="nil"/>
        <w:between w:val="nil"/>
      </w:pBdr>
      <w:tabs>
        <w:tab w:val="center" w:pos="4320"/>
        <w:tab w:val="right" w:pos="8640"/>
      </w:tabs>
      <w:jc w:val="center"/>
      <w:rPr>
        <w:color w:val="000000"/>
        <w:sz w:val="20"/>
        <w:szCs w:val="20"/>
      </w:rPr>
    </w:pPr>
  </w:p>
  <w:p w14:paraId="10A79845" w14:textId="77777777" w:rsidR="00C63314" w:rsidRDefault="00C63314">
    <w:pPr>
      <w:pBdr>
        <w:top w:val="nil"/>
        <w:left w:val="nil"/>
        <w:bottom w:val="nil"/>
        <w:right w:val="nil"/>
        <w:between w:val="nil"/>
      </w:pBdr>
      <w:tabs>
        <w:tab w:val="center" w:pos="4320"/>
        <w:tab w:val="right" w:pos="864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9B0E" w14:textId="77777777" w:rsidR="00C63314" w:rsidRDefault="00C63314">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5D6021A1" w14:textId="53361C3A" w:rsidR="00C63314" w:rsidRDefault="00C63314">
    <w:pPr>
      <w:rPr>
        <w:rFonts w:ascii="Calibri" w:eastAsia="Calibri" w:hAnsi="Calibri" w:cs="Calibri"/>
        <w:sz w:val="22"/>
        <w:szCs w:val="22"/>
      </w:rPr>
    </w:pPr>
    <w:r>
      <w:rPr>
        <w:rFonts w:ascii="Calibri" w:eastAsia="Calibri" w:hAnsi="Calibri" w:cs="Calibri"/>
        <w:sz w:val="22"/>
        <w:szCs w:val="22"/>
      </w:rPr>
      <w:t xml:space="preserve">Revised: </w:t>
    </w:r>
    <w:r w:rsidR="00CE1BA4">
      <w:rPr>
        <w:rFonts w:ascii="Calibri" w:eastAsia="Calibri" w:hAnsi="Calibri" w:cs="Calibri"/>
        <w:sz w:val="22"/>
        <w:szCs w:val="22"/>
      </w:rPr>
      <w:t>12.</w:t>
    </w:r>
    <w:r w:rsidR="00FC6941">
      <w:rPr>
        <w:rFonts w:ascii="Calibri" w:eastAsia="Calibri" w:hAnsi="Calibri" w:cs="Calibri"/>
        <w:sz w:val="22"/>
        <w:szCs w:val="22"/>
      </w:rPr>
      <w:t>01</w:t>
    </w:r>
    <w:r w:rsidR="00CE1BA4">
      <w:rPr>
        <w:rFonts w:ascii="Calibri" w:eastAsia="Calibri" w:hAnsi="Calibri" w:cs="Calibri"/>
        <w:sz w:val="22"/>
        <w:szCs w:val="22"/>
      </w:rPr>
      <w:t>.202</w:t>
    </w:r>
    <w:r w:rsidR="00FC6941">
      <w:rPr>
        <w:rFonts w:ascii="Calibri" w:eastAsia="Calibri" w:hAnsi="Calibri" w:cs="Calibri"/>
        <w:sz w:val="22"/>
        <w:szCs w:val="22"/>
      </w:rPr>
      <w:t>1</w:t>
    </w:r>
  </w:p>
  <w:p w14:paraId="4BF70A82" w14:textId="77777777" w:rsidR="00C63314" w:rsidRDefault="00C63314">
    <w:pPr>
      <w:pBdr>
        <w:top w:val="nil"/>
        <w:left w:val="nil"/>
        <w:bottom w:val="nil"/>
        <w:right w:val="nil"/>
        <w:between w:val="nil"/>
      </w:pBdr>
      <w:tabs>
        <w:tab w:val="center" w:pos="4320"/>
        <w:tab w:val="right" w:pos="864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9732" w14:textId="77777777" w:rsidR="00D8361C" w:rsidRDefault="00D8361C">
      <w:pPr>
        <w:spacing w:before="0"/>
      </w:pPr>
      <w:r>
        <w:separator/>
      </w:r>
    </w:p>
  </w:footnote>
  <w:footnote w:type="continuationSeparator" w:id="0">
    <w:p w14:paraId="187EF2F9" w14:textId="77777777" w:rsidR="00D8361C" w:rsidRDefault="00D8361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310F"/>
    <w:multiLevelType w:val="multilevel"/>
    <w:tmpl w:val="8EDC35B4"/>
    <w:lvl w:ilvl="0">
      <w:start w:val="1"/>
      <w:numFmt w:val="upperRoman"/>
      <w:lvlText w:val="%1."/>
      <w:lvlJc w:val="left"/>
      <w:pPr>
        <w:ind w:left="144" w:hanging="144"/>
      </w:pPr>
    </w:lvl>
    <w:lvl w:ilvl="1">
      <w:start w:val="1"/>
      <w:numFmt w:val="upperLetter"/>
      <w:lvlText w:val="%1. %2."/>
      <w:lvlJc w:val="left"/>
      <w:pPr>
        <w:ind w:left="576" w:hanging="144"/>
      </w:pPr>
    </w:lvl>
    <w:lvl w:ilvl="2">
      <w:start w:val="1"/>
      <w:numFmt w:val="decimal"/>
      <w:lvlText w:val="%1. %2. %3."/>
      <w:lvlJc w:val="left"/>
      <w:pPr>
        <w:ind w:left="1008" w:hanging="144"/>
      </w:pPr>
      <w:rPr>
        <w:sz w:val="22"/>
        <w:szCs w:val="22"/>
      </w:rPr>
    </w:lvl>
    <w:lvl w:ilvl="3">
      <w:start w:val="1"/>
      <w:numFmt w:val="lowerLetter"/>
      <w:lvlText w:val="%4)"/>
      <w:lvlJc w:val="left"/>
      <w:pPr>
        <w:ind w:left="1314" w:hanging="144"/>
      </w:pPr>
      <w:rPr>
        <w:rFonts w:ascii="Arial" w:eastAsia="Arial" w:hAnsi="Arial" w:cs="Arial"/>
        <w:b w:val="0"/>
        <w:i w:val="0"/>
        <w:color w:val="000000"/>
        <w:sz w:val="20"/>
        <w:szCs w:val="20"/>
      </w:rPr>
    </w:lvl>
    <w:lvl w:ilvl="4">
      <w:start w:val="1"/>
      <w:numFmt w:val="decimal"/>
      <w:lvlText w:val="(%5)"/>
      <w:lvlJc w:val="left"/>
      <w:pPr>
        <w:ind w:left="1872" w:hanging="144"/>
      </w:pPr>
      <w:rPr>
        <w:b w:val="0"/>
        <w:i w:val="0"/>
        <w:sz w:val="20"/>
        <w:szCs w:val="20"/>
      </w:rPr>
    </w:lvl>
    <w:lvl w:ilvl="5">
      <w:start w:val="1"/>
      <w:numFmt w:val="lowerLetter"/>
      <w:lvlText w:val="(%6)"/>
      <w:lvlJc w:val="left"/>
      <w:pPr>
        <w:ind w:left="2304" w:hanging="144"/>
      </w:pPr>
    </w:lvl>
    <w:lvl w:ilvl="6">
      <w:start w:val="1"/>
      <w:numFmt w:val="lowerRoman"/>
      <w:lvlText w:val="(%7)"/>
      <w:lvlJc w:val="left"/>
      <w:pPr>
        <w:ind w:left="2736" w:hanging="143"/>
      </w:pPr>
    </w:lvl>
    <w:lvl w:ilvl="7">
      <w:start w:val="1"/>
      <w:numFmt w:val="lowerLetter"/>
      <w:lvlText w:val="(%8)"/>
      <w:lvlJc w:val="left"/>
      <w:pPr>
        <w:ind w:left="3168" w:hanging="143"/>
      </w:pPr>
    </w:lvl>
    <w:lvl w:ilvl="8">
      <w:start w:val="1"/>
      <w:numFmt w:val="lowerRoman"/>
      <w:lvlText w:val="(%9)"/>
      <w:lvlJc w:val="left"/>
      <w:pPr>
        <w:ind w:left="3600" w:hanging="144"/>
      </w:pPr>
    </w:lvl>
  </w:abstractNum>
  <w:abstractNum w:abstractNumId="1" w15:restartNumberingAfterBreak="0">
    <w:nsid w:val="2A496D4B"/>
    <w:multiLevelType w:val="multilevel"/>
    <w:tmpl w:val="5FEC759E"/>
    <w:lvl w:ilvl="0">
      <w:start w:val="1"/>
      <w:numFmt w:val="upperRoman"/>
      <w:lvlText w:val="%1."/>
      <w:lvlJc w:val="left"/>
      <w:pPr>
        <w:ind w:left="144" w:hanging="144"/>
      </w:pPr>
    </w:lvl>
    <w:lvl w:ilvl="1">
      <w:start w:val="1"/>
      <w:numFmt w:val="upperLetter"/>
      <w:lvlText w:val="%1. %2."/>
      <w:lvlJc w:val="left"/>
      <w:pPr>
        <w:ind w:left="576" w:hanging="144"/>
      </w:pPr>
    </w:lvl>
    <w:lvl w:ilvl="2">
      <w:start w:val="1"/>
      <w:numFmt w:val="decimal"/>
      <w:lvlText w:val="%1. %2. %3."/>
      <w:lvlJc w:val="left"/>
      <w:pPr>
        <w:ind w:left="1008" w:hanging="144"/>
      </w:pPr>
      <w:rPr>
        <w:sz w:val="22"/>
        <w:szCs w:val="22"/>
      </w:rPr>
    </w:lvl>
    <w:lvl w:ilvl="3">
      <w:start w:val="1"/>
      <w:numFmt w:val="lowerLetter"/>
      <w:lvlText w:val="%4)"/>
      <w:lvlJc w:val="left"/>
      <w:pPr>
        <w:ind w:left="1314" w:hanging="144"/>
      </w:pPr>
      <w:rPr>
        <w:rFonts w:ascii="Arial" w:eastAsia="Arial" w:hAnsi="Arial" w:cs="Arial"/>
        <w:b w:val="0"/>
        <w:i w:val="0"/>
        <w:color w:val="000000"/>
        <w:sz w:val="20"/>
        <w:szCs w:val="20"/>
      </w:rPr>
    </w:lvl>
    <w:lvl w:ilvl="4">
      <w:start w:val="1"/>
      <w:numFmt w:val="decimal"/>
      <w:pStyle w:val="Heading5"/>
      <w:lvlText w:val="(%5)"/>
      <w:lvlJc w:val="left"/>
      <w:pPr>
        <w:ind w:left="1872" w:hanging="144"/>
      </w:pPr>
      <w:rPr>
        <w:b w:val="0"/>
        <w:i w:val="0"/>
        <w:sz w:val="20"/>
        <w:szCs w:val="20"/>
      </w:rPr>
    </w:lvl>
    <w:lvl w:ilvl="5">
      <w:start w:val="1"/>
      <w:numFmt w:val="lowerLetter"/>
      <w:pStyle w:val="Heading6"/>
      <w:lvlText w:val="(%6)"/>
      <w:lvlJc w:val="left"/>
      <w:pPr>
        <w:ind w:left="2304" w:hanging="144"/>
      </w:pPr>
    </w:lvl>
    <w:lvl w:ilvl="6">
      <w:start w:val="1"/>
      <w:numFmt w:val="lowerRoman"/>
      <w:pStyle w:val="Heading7"/>
      <w:lvlText w:val="(%7)"/>
      <w:lvlJc w:val="left"/>
      <w:pPr>
        <w:ind w:left="2736" w:hanging="143"/>
      </w:pPr>
    </w:lvl>
    <w:lvl w:ilvl="7">
      <w:start w:val="1"/>
      <w:numFmt w:val="lowerLetter"/>
      <w:pStyle w:val="Heading8"/>
      <w:lvlText w:val="(%8)"/>
      <w:lvlJc w:val="left"/>
      <w:pPr>
        <w:ind w:left="3168" w:hanging="143"/>
      </w:pPr>
    </w:lvl>
    <w:lvl w:ilvl="8">
      <w:start w:val="1"/>
      <w:numFmt w:val="lowerRoman"/>
      <w:pStyle w:val="Heading9"/>
      <w:lvlText w:val="(%9)"/>
      <w:lvlJc w:val="left"/>
      <w:pPr>
        <w:ind w:left="3600" w:hanging="144"/>
      </w:pPr>
    </w:lvl>
  </w:abstractNum>
  <w:abstractNum w:abstractNumId="2" w15:restartNumberingAfterBreak="0">
    <w:nsid w:val="56426BBB"/>
    <w:multiLevelType w:val="multilevel"/>
    <w:tmpl w:val="45EA94A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58366688"/>
    <w:multiLevelType w:val="multilevel"/>
    <w:tmpl w:val="6B82DFD8"/>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BED"/>
    <w:rsid w:val="000C49B1"/>
    <w:rsid w:val="000D33E1"/>
    <w:rsid w:val="0015351C"/>
    <w:rsid w:val="00157743"/>
    <w:rsid w:val="001D70A0"/>
    <w:rsid w:val="002C1665"/>
    <w:rsid w:val="002F05A3"/>
    <w:rsid w:val="00393781"/>
    <w:rsid w:val="006F308C"/>
    <w:rsid w:val="008B226E"/>
    <w:rsid w:val="00913BED"/>
    <w:rsid w:val="009A0694"/>
    <w:rsid w:val="00C63314"/>
    <w:rsid w:val="00C72107"/>
    <w:rsid w:val="00CA1E84"/>
    <w:rsid w:val="00CE1BA4"/>
    <w:rsid w:val="00D67DD6"/>
    <w:rsid w:val="00D8361C"/>
    <w:rsid w:val="00E64B7C"/>
    <w:rsid w:val="00F5439E"/>
    <w:rsid w:val="00FC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4F9C"/>
  <w15:docId w15:val="{64EA78AD-F235-4466-A448-10F01E18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before="60"/>
        <w:ind w:left="12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75"/>
  </w:style>
  <w:style w:type="paragraph" w:styleId="Heading1">
    <w:name w:val="heading 1"/>
    <w:basedOn w:val="Normal"/>
    <w:next w:val="Normal"/>
    <w:link w:val="Heading1Char"/>
    <w:uiPriority w:val="9"/>
    <w:qFormat/>
    <w:rsid w:val="00F23975"/>
    <w:pPr>
      <w:keepNext/>
      <w:spacing w:before="240" w:after="60"/>
      <w:jc w:val="center"/>
      <w:outlineLvl w:val="0"/>
    </w:pPr>
    <w:rPr>
      <w:rFonts w:ascii="Arial" w:hAnsi="Arial"/>
      <w:b/>
      <w:kern w:val="28"/>
      <w:sz w:val="28"/>
      <w:szCs w:val="20"/>
    </w:rPr>
  </w:style>
  <w:style w:type="paragraph" w:styleId="Heading2">
    <w:name w:val="heading 2"/>
    <w:basedOn w:val="Normal"/>
    <w:next w:val="Normal"/>
    <w:link w:val="Heading2Char"/>
    <w:uiPriority w:val="9"/>
    <w:unhideWhenUsed/>
    <w:qFormat/>
    <w:rsid w:val="00F23975"/>
    <w:pPr>
      <w:keepNext/>
      <w:jc w:val="center"/>
      <w:outlineLvl w:val="1"/>
    </w:pPr>
    <w:rPr>
      <w:rFonts w:ascii="Arial" w:hAnsi="Arial"/>
      <w:sz w:val="32"/>
    </w:rPr>
  </w:style>
  <w:style w:type="paragraph" w:styleId="Heading3">
    <w:name w:val="heading 3"/>
    <w:basedOn w:val="Normal"/>
    <w:next w:val="Normal"/>
    <w:link w:val="Heading3Char"/>
    <w:uiPriority w:val="9"/>
    <w:unhideWhenUsed/>
    <w:qFormat/>
    <w:rsid w:val="00F23975"/>
    <w:pPr>
      <w:keepNext/>
      <w:spacing w:before="240" w:after="60"/>
      <w:outlineLvl w:val="2"/>
    </w:pPr>
    <w:rPr>
      <w:rFonts w:ascii="CG Times (W1)" w:hAnsi="CG Times (W1)"/>
      <w:b/>
      <w:szCs w:val="20"/>
    </w:rPr>
  </w:style>
  <w:style w:type="paragraph" w:styleId="Heading4">
    <w:name w:val="heading 4"/>
    <w:basedOn w:val="Normal"/>
    <w:next w:val="Normal"/>
    <w:link w:val="Heading4Char"/>
    <w:uiPriority w:val="9"/>
    <w:unhideWhenUsed/>
    <w:qFormat/>
    <w:rsid w:val="00F23975"/>
    <w:pPr>
      <w:keepNext/>
      <w:jc w:val="center"/>
      <w:outlineLvl w:val="3"/>
    </w:pPr>
    <w:rPr>
      <w:rFonts w:ascii="Arial" w:hAnsi="Arial"/>
      <w:b/>
      <w:bCs/>
    </w:rPr>
  </w:style>
  <w:style w:type="paragraph" w:styleId="Heading5">
    <w:name w:val="heading 5"/>
    <w:basedOn w:val="Normal"/>
    <w:next w:val="Normal"/>
    <w:uiPriority w:val="9"/>
    <w:semiHidden/>
    <w:unhideWhenUsed/>
    <w:qFormat/>
    <w:rsid w:val="00F23975"/>
    <w:pPr>
      <w:keepNext/>
      <w:numPr>
        <w:ilvl w:val="4"/>
        <w:numId w:val="1"/>
      </w:numPr>
      <w:jc w:val="center"/>
      <w:outlineLvl w:val="4"/>
    </w:pPr>
    <w:rPr>
      <w:rFonts w:ascii="Arial" w:hAnsi="Arial"/>
      <w:i/>
      <w:iCs/>
    </w:rPr>
  </w:style>
  <w:style w:type="paragraph" w:styleId="Heading6">
    <w:name w:val="heading 6"/>
    <w:basedOn w:val="Normal"/>
    <w:next w:val="Normal"/>
    <w:uiPriority w:val="9"/>
    <w:semiHidden/>
    <w:unhideWhenUsed/>
    <w:qFormat/>
    <w:rsid w:val="00F23975"/>
    <w:pPr>
      <w:keepNext/>
      <w:numPr>
        <w:ilvl w:val="5"/>
        <w:numId w:val="1"/>
      </w:numPr>
      <w:outlineLvl w:val="5"/>
    </w:pPr>
    <w:rPr>
      <w:b/>
      <w:i/>
      <w:sz w:val="20"/>
      <w:szCs w:val="20"/>
    </w:rPr>
  </w:style>
  <w:style w:type="paragraph" w:styleId="Heading7">
    <w:name w:val="heading 7"/>
    <w:basedOn w:val="Normal"/>
    <w:next w:val="Normal"/>
    <w:qFormat/>
    <w:rsid w:val="00F23975"/>
    <w:pPr>
      <w:keepNext/>
      <w:numPr>
        <w:ilvl w:val="6"/>
        <w:numId w:val="1"/>
      </w:numPr>
      <w:outlineLvl w:val="6"/>
    </w:pPr>
    <w:rPr>
      <w:i/>
      <w:sz w:val="20"/>
      <w:szCs w:val="20"/>
      <w:u w:val="single"/>
    </w:rPr>
  </w:style>
  <w:style w:type="paragraph" w:styleId="Heading8">
    <w:name w:val="heading 8"/>
    <w:basedOn w:val="Normal"/>
    <w:next w:val="Normal"/>
    <w:qFormat/>
    <w:rsid w:val="00F23975"/>
    <w:pPr>
      <w:keepNext/>
      <w:numPr>
        <w:ilvl w:val="7"/>
        <w:numId w:val="1"/>
      </w:numPr>
      <w:jc w:val="center"/>
      <w:outlineLvl w:val="7"/>
    </w:pPr>
    <w:rPr>
      <w:rFonts w:ascii="Arial" w:hAnsi="Arial"/>
      <w:b/>
      <w:bCs/>
      <w:sz w:val="20"/>
      <w:szCs w:val="20"/>
    </w:rPr>
  </w:style>
  <w:style w:type="paragraph" w:styleId="Heading9">
    <w:name w:val="heading 9"/>
    <w:basedOn w:val="Normal"/>
    <w:next w:val="Normal"/>
    <w:qFormat/>
    <w:rsid w:val="00F23975"/>
    <w:pPr>
      <w:keepNext/>
      <w:numPr>
        <w:ilvl w:val="8"/>
        <w:numId w:val="1"/>
      </w:numPr>
      <w:outlineLvl w:val="8"/>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57C"/>
    <w:pPr>
      <w:spacing w:before="240" w:after="60"/>
      <w:jc w:val="center"/>
      <w:outlineLvl w:val="0"/>
    </w:pPr>
    <w:rPr>
      <w:rFonts w:ascii="Cambria" w:hAnsi="Cambria"/>
      <w:b/>
      <w:bCs/>
      <w:kern w:val="28"/>
      <w:sz w:val="32"/>
      <w:szCs w:val="32"/>
    </w:rPr>
  </w:style>
  <w:style w:type="paragraph" w:styleId="FootnoteText">
    <w:name w:val="footnote text"/>
    <w:basedOn w:val="Normal"/>
    <w:semiHidden/>
    <w:rsid w:val="00F23975"/>
    <w:rPr>
      <w:sz w:val="20"/>
      <w:szCs w:val="20"/>
    </w:rPr>
  </w:style>
  <w:style w:type="paragraph" w:styleId="BodyText">
    <w:name w:val="Body Text"/>
    <w:basedOn w:val="Normal"/>
    <w:rsid w:val="00F23975"/>
    <w:pPr>
      <w:spacing w:after="120"/>
    </w:pPr>
    <w:rPr>
      <w:sz w:val="20"/>
      <w:szCs w:val="20"/>
    </w:rPr>
  </w:style>
  <w:style w:type="paragraph" w:styleId="List2">
    <w:name w:val="List 2"/>
    <w:basedOn w:val="Normal"/>
    <w:rsid w:val="00F23975"/>
    <w:pPr>
      <w:ind w:left="720" w:hanging="360"/>
    </w:pPr>
    <w:rPr>
      <w:sz w:val="20"/>
      <w:szCs w:val="20"/>
    </w:rPr>
  </w:style>
  <w:style w:type="paragraph" w:customStyle="1" w:styleId="BodyText4">
    <w:name w:val="Body Text 4"/>
    <w:basedOn w:val="BodyText2"/>
    <w:rsid w:val="00F23975"/>
  </w:style>
  <w:style w:type="paragraph" w:styleId="BodyText2">
    <w:name w:val="Body Text 2"/>
    <w:basedOn w:val="Normal"/>
    <w:rsid w:val="00F23975"/>
    <w:pPr>
      <w:spacing w:after="120"/>
      <w:ind w:left="360"/>
    </w:pPr>
    <w:rPr>
      <w:sz w:val="20"/>
      <w:szCs w:val="20"/>
    </w:rPr>
  </w:style>
  <w:style w:type="paragraph" w:styleId="ListContinue">
    <w:name w:val="List Continue"/>
    <w:basedOn w:val="Normal"/>
    <w:rsid w:val="00F23975"/>
    <w:pPr>
      <w:spacing w:after="120"/>
      <w:ind w:left="360"/>
    </w:pPr>
    <w:rPr>
      <w:sz w:val="20"/>
      <w:szCs w:val="20"/>
    </w:rPr>
  </w:style>
  <w:style w:type="paragraph" w:styleId="List3">
    <w:name w:val="List 3"/>
    <w:basedOn w:val="Normal"/>
    <w:rsid w:val="00F23975"/>
    <w:pPr>
      <w:ind w:left="1080" w:hanging="360"/>
    </w:pPr>
    <w:rPr>
      <w:sz w:val="20"/>
      <w:szCs w:val="20"/>
    </w:rPr>
  </w:style>
  <w:style w:type="paragraph" w:styleId="List">
    <w:name w:val="List"/>
    <w:basedOn w:val="Normal"/>
    <w:rsid w:val="00F23975"/>
    <w:pPr>
      <w:ind w:left="360" w:hanging="360"/>
    </w:pPr>
    <w:rPr>
      <w:sz w:val="20"/>
      <w:szCs w:val="20"/>
    </w:rPr>
  </w:style>
  <w:style w:type="paragraph" w:styleId="NormalWeb">
    <w:name w:val="Normal (Web)"/>
    <w:basedOn w:val="Normal"/>
    <w:rsid w:val="00F23975"/>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F23975"/>
    <w:pPr>
      <w:spacing w:after="120"/>
      <w:ind w:left="360"/>
    </w:pPr>
    <w:rPr>
      <w:sz w:val="20"/>
      <w:szCs w:val="20"/>
    </w:rPr>
  </w:style>
  <w:style w:type="paragraph" w:styleId="List4">
    <w:name w:val="List 4"/>
    <w:basedOn w:val="Normal"/>
    <w:rsid w:val="00F23975"/>
    <w:pPr>
      <w:ind w:left="1440" w:hanging="360"/>
    </w:pPr>
    <w:rPr>
      <w:sz w:val="20"/>
      <w:szCs w:val="20"/>
    </w:rPr>
  </w:style>
  <w:style w:type="paragraph" w:styleId="ListContinue2">
    <w:name w:val="List Continue 2"/>
    <w:basedOn w:val="Normal"/>
    <w:rsid w:val="00F23975"/>
    <w:pPr>
      <w:spacing w:after="120"/>
      <w:ind w:left="720"/>
    </w:pPr>
    <w:rPr>
      <w:sz w:val="20"/>
      <w:szCs w:val="20"/>
    </w:rPr>
  </w:style>
  <w:style w:type="paragraph" w:styleId="BodyText3">
    <w:name w:val="Body Text 3"/>
    <w:basedOn w:val="BodyText2"/>
    <w:rsid w:val="00F23975"/>
  </w:style>
  <w:style w:type="paragraph" w:styleId="ListBullet2">
    <w:name w:val="List Bullet 2"/>
    <w:basedOn w:val="Normal"/>
    <w:autoRedefine/>
    <w:rsid w:val="00F23975"/>
    <w:pPr>
      <w:ind w:left="720" w:hanging="360"/>
    </w:pPr>
    <w:rPr>
      <w:sz w:val="20"/>
      <w:szCs w:val="20"/>
    </w:rPr>
  </w:style>
  <w:style w:type="character" w:styleId="PageNumber">
    <w:name w:val="page number"/>
    <w:basedOn w:val="DefaultParagraphFont"/>
    <w:rsid w:val="00F23975"/>
  </w:style>
  <w:style w:type="paragraph" w:styleId="Footer">
    <w:name w:val="footer"/>
    <w:basedOn w:val="Normal"/>
    <w:link w:val="FooterChar"/>
    <w:uiPriority w:val="99"/>
    <w:rsid w:val="00F23975"/>
    <w:pPr>
      <w:tabs>
        <w:tab w:val="center" w:pos="4320"/>
        <w:tab w:val="right" w:pos="8640"/>
      </w:tabs>
    </w:pPr>
    <w:rPr>
      <w:sz w:val="20"/>
      <w:szCs w:val="20"/>
    </w:rPr>
  </w:style>
  <w:style w:type="paragraph" w:styleId="BalloonText">
    <w:name w:val="Balloon Text"/>
    <w:basedOn w:val="Normal"/>
    <w:link w:val="BalloonTextChar"/>
    <w:uiPriority w:val="99"/>
    <w:semiHidden/>
    <w:rsid w:val="002F67D5"/>
    <w:rPr>
      <w:rFonts w:ascii="Tahoma" w:hAnsi="Tahoma"/>
      <w:sz w:val="16"/>
      <w:szCs w:val="16"/>
    </w:rPr>
  </w:style>
  <w:style w:type="table" w:styleId="TableGrid">
    <w:name w:val="Table Grid"/>
    <w:basedOn w:val="TableNormal"/>
    <w:rsid w:val="0057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E78A1"/>
    <w:pPr>
      <w:keepLines/>
      <w:spacing w:before="480" w:after="0" w:line="276" w:lineRule="auto"/>
      <w:jc w:val="left"/>
      <w:outlineLvl w:val="9"/>
    </w:pPr>
    <w:rPr>
      <w:rFonts w:ascii="Cambria" w:eastAsia="MS Gothic" w:hAnsi="Cambria"/>
      <w:bCs/>
      <w:color w:val="365F91"/>
      <w:kern w:val="0"/>
      <w:szCs w:val="28"/>
      <w:lang w:eastAsia="ja-JP"/>
    </w:rPr>
  </w:style>
  <w:style w:type="paragraph" w:styleId="TOC2">
    <w:name w:val="toc 2"/>
    <w:basedOn w:val="Normal"/>
    <w:next w:val="Normal"/>
    <w:autoRedefine/>
    <w:uiPriority w:val="39"/>
    <w:unhideWhenUsed/>
    <w:rsid w:val="001D75E2"/>
    <w:pPr>
      <w:tabs>
        <w:tab w:val="left" w:pos="900"/>
        <w:tab w:val="right" w:leader="dot" w:pos="10502"/>
      </w:tabs>
      <w:spacing w:after="120"/>
      <w:ind w:left="245"/>
    </w:pPr>
    <w:rPr>
      <w:rFonts w:ascii="Cambria" w:eastAsia="Arial" w:hAnsi="Cambria"/>
      <w:bCs/>
      <w:noProof/>
    </w:rPr>
  </w:style>
  <w:style w:type="paragraph" w:styleId="TOC1">
    <w:name w:val="toc 1"/>
    <w:basedOn w:val="Normal"/>
    <w:next w:val="Normal"/>
    <w:autoRedefine/>
    <w:uiPriority w:val="39"/>
    <w:unhideWhenUsed/>
    <w:rsid w:val="001D75E2"/>
    <w:pPr>
      <w:tabs>
        <w:tab w:val="left" w:pos="720"/>
        <w:tab w:val="left" w:pos="1760"/>
        <w:tab w:val="right" w:leader="dot" w:pos="10502"/>
      </w:tabs>
      <w:spacing w:after="120"/>
      <w:ind w:left="0"/>
    </w:pPr>
    <w:rPr>
      <w:rFonts w:ascii="Cambria" w:eastAsia="Arial" w:hAnsi="Cambria"/>
      <w:b/>
      <w:bCs/>
      <w:noProof/>
    </w:rPr>
  </w:style>
  <w:style w:type="character" w:styleId="Hyperlink">
    <w:name w:val="Hyperlink"/>
    <w:uiPriority w:val="99"/>
    <w:unhideWhenUsed/>
    <w:rsid w:val="002E78A1"/>
    <w:rPr>
      <w:color w:val="0000FF"/>
      <w:u w:val="single"/>
    </w:rPr>
  </w:style>
  <w:style w:type="paragraph" w:styleId="Header">
    <w:name w:val="header"/>
    <w:basedOn w:val="Normal"/>
    <w:link w:val="HeaderChar"/>
    <w:uiPriority w:val="99"/>
    <w:unhideWhenUsed/>
    <w:rsid w:val="00786ECE"/>
    <w:pPr>
      <w:tabs>
        <w:tab w:val="center" w:pos="4680"/>
        <w:tab w:val="right" w:pos="9360"/>
      </w:tabs>
    </w:pPr>
    <w:rPr>
      <w:rFonts w:eastAsia="Calibri"/>
      <w:color w:val="524F4F"/>
      <w:sz w:val="22"/>
      <w:szCs w:val="22"/>
    </w:rPr>
  </w:style>
  <w:style w:type="character" w:customStyle="1" w:styleId="HeaderChar">
    <w:name w:val="Header Char"/>
    <w:link w:val="Header"/>
    <w:uiPriority w:val="99"/>
    <w:rsid w:val="00786ECE"/>
    <w:rPr>
      <w:rFonts w:eastAsia="Calibri"/>
      <w:color w:val="524F4F"/>
      <w:sz w:val="22"/>
      <w:szCs w:val="22"/>
    </w:rPr>
  </w:style>
  <w:style w:type="paragraph" w:styleId="TOC3">
    <w:name w:val="toc 3"/>
    <w:basedOn w:val="Normal"/>
    <w:next w:val="Normal"/>
    <w:autoRedefine/>
    <w:uiPriority w:val="39"/>
    <w:unhideWhenUsed/>
    <w:rsid w:val="000D4A67"/>
    <w:pPr>
      <w:tabs>
        <w:tab w:val="left" w:pos="1440"/>
        <w:tab w:val="right" w:leader="dot" w:pos="10502"/>
      </w:tabs>
      <w:spacing w:after="120"/>
      <w:ind w:left="475"/>
    </w:pPr>
  </w:style>
  <w:style w:type="character" w:customStyle="1" w:styleId="TitleChar">
    <w:name w:val="Title Char"/>
    <w:link w:val="Title"/>
    <w:uiPriority w:val="10"/>
    <w:rsid w:val="000E457C"/>
    <w:rPr>
      <w:rFonts w:ascii="Cambria" w:eastAsia="Times New Roman" w:hAnsi="Cambria" w:cs="Times New Roman"/>
      <w:b/>
      <w:bCs/>
      <w:kern w:val="28"/>
      <w:sz w:val="32"/>
      <w:szCs w:val="32"/>
    </w:rPr>
  </w:style>
  <w:style w:type="character" w:customStyle="1" w:styleId="Heading1Char">
    <w:name w:val="Heading 1 Char"/>
    <w:link w:val="Heading1"/>
    <w:uiPriority w:val="9"/>
    <w:rsid w:val="0013374D"/>
    <w:rPr>
      <w:rFonts w:ascii="Arial" w:hAnsi="Arial"/>
      <w:b/>
      <w:kern w:val="28"/>
      <w:sz w:val="28"/>
    </w:rPr>
  </w:style>
  <w:style w:type="character" w:customStyle="1" w:styleId="Heading2Char">
    <w:name w:val="Heading 2 Char"/>
    <w:link w:val="Heading2"/>
    <w:uiPriority w:val="9"/>
    <w:rsid w:val="0013374D"/>
    <w:rPr>
      <w:rFonts w:ascii="Arial" w:hAnsi="Arial"/>
      <w:sz w:val="32"/>
      <w:szCs w:val="24"/>
    </w:rPr>
  </w:style>
  <w:style w:type="character" w:customStyle="1" w:styleId="Heading3Char">
    <w:name w:val="Heading 3 Char"/>
    <w:link w:val="Heading3"/>
    <w:uiPriority w:val="9"/>
    <w:rsid w:val="0013374D"/>
    <w:rPr>
      <w:rFonts w:ascii="CG Times (W1)" w:hAnsi="CG Times (W1)"/>
      <w:b/>
      <w:sz w:val="24"/>
    </w:rPr>
  </w:style>
  <w:style w:type="character" w:customStyle="1" w:styleId="Heading4Char">
    <w:name w:val="Heading 4 Char"/>
    <w:link w:val="Heading4"/>
    <w:uiPriority w:val="9"/>
    <w:rsid w:val="0013374D"/>
    <w:rPr>
      <w:rFonts w:ascii="Arial" w:hAnsi="Arial"/>
      <w:b/>
      <w:bCs/>
      <w:sz w:val="24"/>
      <w:szCs w:val="24"/>
    </w:rPr>
  </w:style>
  <w:style w:type="character" w:customStyle="1" w:styleId="FooterChar">
    <w:name w:val="Footer Char"/>
    <w:link w:val="Footer"/>
    <w:uiPriority w:val="99"/>
    <w:rsid w:val="00E76CAD"/>
  </w:style>
  <w:style w:type="character" w:customStyle="1" w:styleId="BalloonTextChar">
    <w:name w:val="Balloon Text Char"/>
    <w:link w:val="BalloonText"/>
    <w:uiPriority w:val="99"/>
    <w:semiHidden/>
    <w:rsid w:val="00E76CAD"/>
    <w:rPr>
      <w:rFonts w:ascii="Tahoma" w:hAnsi="Tahoma" w:cs="Tahoma"/>
      <w:sz w:val="16"/>
      <w:szCs w:val="16"/>
    </w:rPr>
  </w:style>
  <w:style w:type="paragraph" w:styleId="ListParagraph">
    <w:name w:val="List Paragraph"/>
    <w:basedOn w:val="Normal"/>
    <w:uiPriority w:val="34"/>
    <w:qFormat/>
    <w:rsid w:val="001D3239"/>
    <w:pPr>
      <w:ind w:left="720"/>
    </w:pPr>
  </w:style>
  <w:style w:type="paragraph" w:styleId="TOC4">
    <w:name w:val="toc 4"/>
    <w:basedOn w:val="Normal"/>
    <w:next w:val="Normal"/>
    <w:autoRedefine/>
    <w:uiPriority w:val="39"/>
    <w:unhideWhenUsed/>
    <w:rsid w:val="00FD2E14"/>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FD2E14"/>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FD2E14"/>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D2E14"/>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D2E14"/>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D2E14"/>
    <w:pPr>
      <w:spacing w:after="100" w:line="276" w:lineRule="auto"/>
      <w:ind w:left="1760"/>
    </w:pPr>
    <w:rPr>
      <w:rFonts w:ascii="Calibri" w:hAnsi="Calibri"/>
      <w:sz w:val="22"/>
      <w:szCs w:val="22"/>
    </w:rPr>
  </w:style>
  <w:style w:type="paragraph" w:customStyle="1" w:styleId="Default">
    <w:name w:val="Default"/>
    <w:rsid w:val="00B06F52"/>
    <w:pPr>
      <w:autoSpaceDE w:val="0"/>
      <w:autoSpaceDN w:val="0"/>
      <w:adjustRightInd w:val="0"/>
    </w:pPr>
    <w:rPr>
      <w:color w:val="000000"/>
    </w:rPr>
  </w:style>
  <w:style w:type="character" w:styleId="UnresolvedMention">
    <w:name w:val="Unresolved Mention"/>
    <w:basedOn w:val="DefaultParagraphFont"/>
    <w:uiPriority w:val="99"/>
    <w:semiHidden/>
    <w:unhideWhenUsed/>
    <w:rsid w:val="00E4740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m819NcEv5/WRn+ZJmiS6wsBTQ==">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9124</Words>
  <Characters>52009</Characters>
  <Application>Microsoft Office Word</Application>
  <DocSecurity>0</DocSecurity>
  <Lines>433</Lines>
  <Paragraphs>122</Paragraphs>
  <ScaleCrop>false</ScaleCrop>
  <HeadingPairs>
    <vt:vector size="4" baseType="variant">
      <vt:variant>
        <vt:lpstr>Title</vt:lpstr>
      </vt:variant>
      <vt:variant>
        <vt:i4>1</vt:i4>
      </vt:variant>
      <vt:variant>
        <vt:lpstr>Headings</vt:lpstr>
      </vt:variant>
      <vt:variant>
        <vt:i4>89</vt:i4>
      </vt:variant>
    </vt:vector>
  </HeadingPairs>
  <TitlesOfParts>
    <vt:vector size="90" baseType="lpstr">
      <vt:lpstr/>
      <vt:lpstr>FINANCE POLICIES</vt:lpstr>
      <vt:lpstr>    Fiscal Management Goals/Priority Objectives</vt:lpstr>
      <vt:lpstr>        EVALUATION OF FISCAL MANAGEMENT</vt:lpstr>
      <vt:lpstr>    Annual Budget</vt:lpstr>
      <vt:lpstr>        BUDGETING SYSTEM</vt:lpstr>
      <vt:lpstr>        FISCAL YEAR</vt:lpstr>
      <vt:lpstr>        BUDGET PLANNING, PREPARATION, AND SCHEDULES</vt:lpstr>
      <vt:lpstr>        BUDGET IMPLEMENTATION</vt:lpstr>
      <vt:lpstr>        BUDGET TRANSFERS</vt:lpstr>
      <vt:lpstr>    Funding Proposals, Grants, and Special Projects</vt:lpstr>
      <vt:lpstr>    Revenues from Non-tax Sources</vt:lpstr>
      <vt:lpstr>        MEMBERSHIP</vt:lpstr>
      <vt:lpstr>        FEDERAL, STATE, AND LOCAL FUNDING </vt:lpstr>
      <vt:lpstr>        GIFTS</vt:lpstr>
      <vt:lpstr>    Banking Services</vt:lpstr>
      <vt:lpstr>        AUTHORIZED SIGNATURES</vt:lpstr>
      <vt:lpstr>        DEPOSITORY BANK</vt:lpstr>
      <vt:lpstr>    Bonded Employees and Officers</vt:lpstr>
      <vt:lpstr>    Fiscal Accounting and Reporting</vt:lpstr>
      <vt:lpstr>        ACCOUNTING SYSTEM</vt:lpstr>
      <vt:lpstr>        TYPES OF FUNDS/REVOLVING FUNDS </vt:lpstr>
      <vt:lpstr>        FINANCIAL REPORTS AND STATEMENTS</vt:lpstr>
      <vt:lpstr>        INVENTORIES</vt:lpstr>
      <vt:lpstr>        INSURANCE PROGRAMS </vt:lpstr>
      <vt:lpstr>        SECURITY</vt:lpstr>
      <vt:lpstr>        EQUIPMENT AND SUPPLIES MANAGEMENT</vt:lpstr>
      <vt:lpstr>        AUDITS/FINANCIAL MONITORING</vt:lpstr>
      <vt:lpstr>    Purchasing</vt:lpstr>
      <vt:lpstr>        PURCHASING AUTHORITY</vt:lpstr>
      <vt:lpstr>        PURCHASING PROCEDURES</vt:lpstr>
      <vt:lpstr>        PETTY CASH</vt:lpstr>
      <vt:lpstr>    Payroll</vt:lpstr>
      <vt:lpstr>    Member Payments</vt:lpstr>
      <vt:lpstr>        PAYMENTS BY MEMBERS</vt:lpstr>
      <vt:lpstr>        MEMBER’S ACCRUED VALUE</vt:lpstr>
      <vt:lpstr>    Expense Authorization/Reimbursement</vt:lpstr>
      <vt:lpstr>        TRAVEL AND SUBSISTENCE</vt:lpstr>
      <vt:lpstr>PERSONNEL POLICIES</vt:lpstr>
      <vt:lpstr>    DEFINITIONS</vt:lpstr>
      <vt:lpstr>        AT-WILL EMPLOYMENT</vt:lpstr>
      <vt:lpstr>        JUST CAUSE EMPLOYMENT</vt:lpstr>
      <vt:lpstr>        EXEMPT EMPLOYMENT  </vt:lpstr>
      <vt:lpstr>        LEAVE  </vt:lpstr>
      <vt:lpstr>        IMMEDIATE FAMILY</vt:lpstr>
      <vt:lpstr>    GENERAL PERSONNEL POLICIES</vt:lpstr>
      <vt:lpstr>        EQUAL EMPLOYMENT OPPORTUNITY STATEMENT</vt:lpstr>
      <vt:lpstr>        ANTI-HARASSMENT POLICY</vt:lpstr>
      <vt:lpstr>        BACKGROUND CHECKS</vt:lpstr>
      <vt:lpstr>        ACES SUBSTANCE ABUSE POLICY</vt:lpstr>
      <vt:lpstr>        GOOD MORAL CHARACTER/CRIMINAL HISTORY CHECKS/ DRIVING RECORDS</vt:lpstr>
      <vt:lpstr>        OTHER EMPLOYMENT</vt:lpstr>
      <vt:lpstr>        PUBLICITY</vt:lpstr>
      <vt:lpstr>        PROFESSIONAL DEVELOPMENT</vt:lpstr>
      <vt:lpstr>        GIFTS, GRATUITIES, AND LOANS</vt:lpstr>
      <vt:lpstr>        SOLICITATIONS AND FUND DRIVES</vt:lpstr>
      <vt:lpstr>        GRIEVANCES</vt:lpstr>
      <vt:lpstr>        EMPLOYMENT OF IMMEDIATE FAMILY</vt:lpstr>
      <vt:lpstr>        JOB DESCRIPTIONS </vt:lpstr>
      <vt:lpstr>        PERSONNEL FILES </vt:lpstr>
      <vt:lpstr>        EVALUATIONS </vt:lpstr>
      <vt:lpstr>        RESIGNATION</vt:lpstr>
      <vt:lpstr>        TERMINATION</vt:lpstr>
      <vt:lpstr>        POLICY FOR STAFF INJURIES</vt:lpstr>
      <vt:lpstr>        PERSONNEL POLICIES</vt:lpstr>
      <vt:lpstr>    EMPLOYEE CONDUCT</vt:lpstr>
      <vt:lpstr>        PERSONAL APPEARANCE AND CONDUCT </vt:lpstr>
      <vt:lpstr>        EMPLOYEE HONESTY AND INTEGRITY</vt:lpstr>
      <vt:lpstr>        SMOKING</vt:lpstr>
      <vt:lpstr>        ABSENCES AND TARDINESS</vt:lpstr>
      <vt:lpstr>        BUILDING AND EQUIPMENT USE</vt:lpstr>
      <vt:lpstr>    BENEFITS </vt:lpstr>
      <vt:lpstr>        CADRE PROFESSIONAL PERSONNEL INSURANCE</vt:lpstr>
      <vt:lpstr>        ABSENCES WITH PAY</vt:lpstr>
      <vt:lpstr>        LEAVE OF ABSENCE WITHOUT PAY</vt:lpstr>
      <vt:lpstr>        WORK SCHEDULES</vt:lpstr>
      <vt:lpstr>        MATERNITY LEAVE</vt:lpstr>
      <vt:lpstr>        MILITARY LEAVE</vt:lpstr>
      <vt:lpstr>        PAY PERIOD/PAYDAY</vt:lpstr>
      <vt:lpstr>        OVERTIME AND COMPENSATORY TIME</vt:lpstr>
      <vt:lpstr>        HOLIDAYS</vt:lpstr>
      <vt:lpstr>        PAID TIME OFF</vt:lpstr>
      <vt:lpstr>        STAFF PAID TIME OFF LEAVE ACCUMULATION</vt:lpstr>
      <vt:lpstr>        TRANSPORTATION AND OTHER EXPENSES</vt:lpstr>
      <vt:lpstr>        WORKER’S COMPENSATION INSURANCE</vt:lpstr>
      <vt:lpstr>        SECTION 125/CAFETERIA PLAN</vt:lpstr>
      <vt:lpstr>        INSURANCE</vt:lpstr>
      <vt:lpstr>        FAMILY MEDICAL LEAVE ACT</vt:lpstr>
      <vt:lpstr>PROCUREMENT POLICIES </vt:lpstr>
      <vt:lpstr>    GENERAL PROVISIONS</vt:lpstr>
    </vt:vector>
  </TitlesOfParts>
  <Company/>
  <LinksUpToDate>false</LinksUpToDate>
  <CharactersWithSpaces>61011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kramer</dc:creator>
  <cp:lastModifiedBy>Christy Takacs</cp:lastModifiedBy>
  <cp:revision>2</cp:revision>
  <dcterms:created xsi:type="dcterms:W3CDTF">2022-01-25T21:04:00Z</dcterms:created>
  <dcterms:modified xsi:type="dcterms:W3CDTF">2022-01-25T21:04:00Z</dcterms:modified>
</cp:coreProperties>
</file>